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22625070" w:rsidR="00C530FA" w:rsidRPr="005C44FD" w:rsidRDefault="00007830"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Pr>
          <w:b/>
          <w:bCs/>
          <w:color w:val="000000"/>
          <w:sz w:val="24"/>
          <w:szCs w:val="24"/>
        </w:rPr>
        <w:t>Luke 1:</w:t>
      </w:r>
      <w:r w:rsidR="00431B90">
        <w:rPr>
          <w:b/>
          <w:bCs/>
          <w:color w:val="000000"/>
          <w:sz w:val="24"/>
          <w:szCs w:val="24"/>
        </w:rPr>
        <w:t>8</w:t>
      </w:r>
      <w:r w:rsidR="005D7FCD">
        <w:rPr>
          <w:b/>
          <w:bCs/>
          <w:color w:val="000000"/>
          <w:sz w:val="24"/>
          <w:szCs w:val="24"/>
        </w:rPr>
        <w:t>-12</w:t>
      </w:r>
    </w:p>
    <w:p w14:paraId="722970B5" w14:textId="06098408" w:rsidR="0078754C" w:rsidRDefault="00697A42" w:rsidP="0078754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did Zechariah enter</w:t>
      </w:r>
      <w:r w:rsidR="005D7FCD">
        <w:rPr>
          <w:color w:val="000000"/>
          <w:sz w:val="24"/>
          <w:szCs w:val="24"/>
        </w:rPr>
        <w:t xml:space="preserve"> and</w:t>
      </w:r>
      <w:r>
        <w:rPr>
          <w:color w:val="000000"/>
          <w:sz w:val="24"/>
          <w:szCs w:val="24"/>
        </w:rPr>
        <w:t xml:space="preserve"> </w:t>
      </w:r>
      <w:r w:rsidR="005D7FCD">
        <w:rPr>
          <w:color w:val="000000"/>
          <w:sz w:val="24"/>
          <w:szCs w:val="24"/>
        </w:rPr>
        <w:t>what was he doing in this passage</w:t>
      </w:r>
      <w:r>
        <w:rPr>
          <w:color w:val="000000"/>
          <w:sz w:val="24"/>
          <w:szCs w:val="24"/>
        </w:rPr>
        <w:t>?</w:t>
      </w:r>
    </w:p>
    <w:p w14:paraId="1DE445B8" w14:textId="6CE7D5FD" w:rsidR="005D7FCD" w:rsidRPr="00D426A2" w:rsidRDefault="00697A42" w:rsidP="005D7FCD">
      <w:pPr>
        <w:numPr>
          <w:ilvl w:val="0"/>
          <w:numId w:val="2"/>
        </w:numPr>
        <w:pBdr>
          <w:top w:val="nil"/>
          <w:left w:val="nil"/>
          <w:bottom w:val="nil"/>
          <w:right w:val="nil"/>
          <w:between w:val="nil"/>
        </w:pBdr>
        <w:spacing w:after="0" w:line="360" w:lineRule="auto"/>
        <w:rPr>
          <w:b/>
          <w:bCs/>
          <w:color w:val="000000"/>
          <w:sz w:val="24"/>
          <w:szCs w:val="24"/>
        </w:rPr>
      </w:pPr>
      <w:r w:rsidRPr="00D426A2">
        <w:rPr>
          <w:b/>
          <w:bCs/>
          <w:color w:val="000000"/>
          <w:sz w:val="24"/>
          <w:szCs w:val="24"/>
        </w:rPr>
        <w:t>Exodus 30:1-10</w:t>
      </w:r>
      <w:r w:rsidR="00644B60" w:rsidRPr="00D426A2">
        <w:rPr>
          <w:b/>
          <w:bCs/>
          <w:color w:val="000000"/>
          <w:sz w:val="24"/>
          <w:szCs w:val="24"/>
        </w:rPr>
        <w:t>, Exodus 40:5</w:t>
      </w:r>
    </w:p>
    <w:p w14:paraId="77350FF4" w14:textId="76146A66" w:rsidR="005D7FCD" w:rsidRDefault="006F48AC"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is the “altar of incense” located according to Exodus?</w:t>
      </w:r>
    </w:p>
    <w:p w14:paraId="0842B635" w14:textId="552F7F4C" w:rsidR="006F48AC" w:rsidRDefault="006F48AC"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meets there?</w:t>
      </w:r>
    </w:p>
    <w:p w14:paraId="1A33694B" w14:textId="3D21788A" w:rsidR="00F80454" w:rsidRDefault="00F80454"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appeared to Zechariah</w:t>
      </w:r>
      <w:r w:rsidR="00DD1A11">
        <w:rPr>
          <w:color w:val="000000"/>
          <w:sz w:val="24"/>
          <w:szCs w:val="24"/>
        </w:rPr>
        <w:t xml:space="preserve"> at the “altar of incense”</w:t>
      </w:r>
      <w:r>
        <w:rPr>
          <w:color w:val="000000"/>
          <w:sz w:val="24"/>
          <w:szCs w:val="24"/>
        </w:rPr>
        <w:t>?</w:t>
      </w:r>
    </w:p>
    <w:p w14:paraId="481A176E" w14:textId="777B20A7" w:rsidR="0025532F" w:rsidRDefault="0025532F"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Zechariah respond?</w:t>
      </w:r>
    </w:p>
    <w:p w14:paraId="650C0D34" w14:textId="64D753C0" w:rsidR="00F80454" w:rsidRPr="00E63E73" w:rsidRDefault="00DD1A11" w:rsidP="005D7FCD">
      <w:pPr>
        <w:numPr>
          <w:ilvl w:val="0"/>
          <w:numId w:val="2"/>
        </w:numPr>
        <w:pBdr>
          <w:top w:val="nil"/>
          <w:left w:val="nil"/>
          <w:bottom w:val="nil"/>
          <w:right w:val="nil"/>
          <w:between w:val="nil"/>
        </w:pBdr>
        <w:spacing w:after="0" w:line="360" w:lineRule="auto"/>
        <w:rPr>
          <w:b/>
          <w:bCs/>
          <w:color w:val="000000"/>
          <w:sz w:val="24"/>
          <w:szCs w:val="24"/>
        </w:rPr>
      </w:pPr>
      <w:r w:rsidRPr="00E63E73">
        <w:rPr>
          <w:b/>
          <w:bCs/>
          <w:color w:val="000000"/>
          <w:sz w:val="24"/>
          <w:szCs w:val="24"/>
        </w:rPr>
        <w:t xml:space="preserve">Revelation 8:1-4, </w:t>
      </w:r>
      <w:r w:rsidR="00F80454" w:rsidRPr="00E63E73">
        <w:rPr>
          <w:b/>
          <w:bCs/>
          <w:color w:val="000000"/>
          <w:sz w:val="24"/>
          <w:szCs w:val="24"/>
        </w:rPr>
        <w:t>Tobit 12:12-15</w:t>
      </w:r>
    </w:p>
    <w:p w14:paraId="33B4CC96" w14:textId="39E42968" w:rsidR="00DD1A11" w:rsidRDefault="00DD1A11"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List some of the </w:t>
      </w:r>
      <w:r w:rsidR="00E63E73">
        <w:rPr>
          <w:color w:val="000000"/>
          <w:sz w:val="24"/>
          <w:szCs w:val="24"/>
        </w:rPr>
        <w:t>things</w:t>
      </w:r>
      <w:r>
        <w:rPr>
          <w:color w:val="000000"/>
          <w:sz w:val="24"/>
          <w:szCs w:val="24"/>
        </w:rPr>
        <w:t xml:space="preserve"> “angels” do according to </w:t>
      </w:r>
      <w:r w:rsidRPr="00DD1A11">
        <w:rPr>
          <w:b/>
          <w:bCs/>
          <w:color w:val="000000"/>
          <w:sz w:val="24"/>
          <w:szCs w:val="24"/>
        </w:rPr>
        <w:t>Tobit</w:t>
      </w:r>
      <w:r>
        <w:rPr>
          <w:color w:val="000000"/>
          <w:sz w:val="24"/>
          <w:szCs w:val="24"/>
        </w:rPr>
        <w:t xml:space="preserve"> and </w:t>
      </w:r>
      <w:r w:rsidRPr="00DD1A11">
        <w:rPr>
          <w:b/>
          <w:bCs/>
          <w:color w:val="000000"/>
          <w:sz w:val="24"/>
          <w:szCs w:val="24"/>
        </w:rPr>
        <w:t>Revelation</w:t>
      </w:r>
      <w:r>
        <w:rPr>
          <w:color w:val="000000"/>
          <w:sz w:val="24"/>
          <w:szCs w:val="24"/>
        </w:rPr>
        <w:t>?</w:t>
      </w:r>
    </w:p>
    <w:p w14:paraId="2B3E9B55" w14:textId="3F3DB3A4" w:rsidR="00E63E73" w:rsidRDefault="00E63E73"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Can you name </w:t>
      </w:r>
      <w:r w:rsidR="0025532F">
        <w:rPr>
          <w:color w:val="000000"/>
          <w:sz w:val="24"/>
          <w:szCs w:val="24"/>
        </w:rPr>
        <w:t xml:space="preserve">at least </w:t>
      </w:r>
      <w:r>
        <w:rPr>
          <w:color w:val="000000"/>
          <w:sz w:val="24"/>
          <w:szCs w:val="24"/>
        </w:rPr>
        <w:t xml:space="preserve">three angels </w:t>
      </w:r>
      <w:r w:rsidR="007F0147">
        <w:rPr>
          <w:color w:val="000000"/>
          <w:sz w:val="24"/>
          <w:szCs w:val="24"/>
        </w:rPr>
        <w:t>who</w:t>
      </w:r>
      <w:r>
        <w:rPr>
          <w:color w:val="000000"/>
          <w:sz w:val="24"/>
          <w:szCs w:val="24"/>
        </w:rPr>
        <w:t xml:space="preserve"> are mentioned in the Bible</w:t>
      </w:r>
      <w:r w:rsidR="0025532F">
        <w:rPr>
          <w:color w:val="000000"/>
          <w:sz w:val="24"/>
          <w:szCs w:val="24"/>
        </w:rPr>
        <w:t xml:space="preserve"> by name</w:t>
      </w:r>
      <w:r>
        <w:rPr>
          <w:color w:val="000000"/>
          <w:sz w:val="24"/>
          <w:szCs w:val="24"/>
        </w:rPr>
        <w:t>?</w:t>
      </w:r>
    </w:p>
    <w:p w14:paraId="1C7A22B0" w14:textId="517620BB" w:rsidR="00F80454" w:rsidRPr="00F80454" w:rsidRDefault="00697A42" w:rsidP="00F8045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5D7FCD">
        <w:rPr>
          <w:color w:val="000000"/>
          <w:sz w:val="24"/>
          <w:szCs w:val="24"/>
        </w:rPr>
        <w:t xml:space="preserve">at </w:t>
      </w:r>
      <w:r w:rsidR="001A109E">
        <w:rPr>
          <w:color w:val="000000"/>
          <w:sz w:val="24"/>
          <w:szCs w:val="24"/>
        </w:rPr>
        <w:t>else is present directly behind this “altar”</w:t>
      </w:r>
      <w:r w:rsidR="007F0147">
        <w:rPr>
          <w:color w:val="000000"/>
          <w:sz w:val="24"/>
          <w:szCs w:val="24"/>
        </w:rPr>
        <w:t xml:space="preserve"> according to </w:t>
      </w:r>
      <w:r w:rsidR="007F0147" w:rsidRPr="007F0147">
        <w:rPr>
          <w:b/>
          <w:bCs/>
          <w:color w:val="000000"/>
          <w:sz w:val="24"/>
          <w:szCs w:val="24"/>
        </w:rPr>
        <w:t>Exodus</w:t>
      </w:r>
      <w:r w:rsidR="005D7FCD">
        <w:rPr>
          <w:color w:val="000000"/>
          <w:sz w:val="24"/>
          <w:szCs w:val="24"/>
        </w:rPr>
        <w:t>?</w:t>
      </w:r>
    </w:p>
    <w:p w14:paraId="3F4184FA" w14:textId="461C4B22" w:rsidR="005D7FCD" w:rsidRDefault="007F0147" w:rsidP="005D7FC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Notice t</w:t>
      </w:r>
      <w:r w:rsidR="00D07ECF">
        <w:rPr>
          <w:color w:val="000000"/>
          <w:sz w:val="24"/>
          <w:szCs w:val="24"/>
        </w:rPr>
        <w:t>his story starts with a priest standing at the “altar” before the “ark of the covenant”</w:t>
      </w:r>
      <w:r>
        <w:rPr>
          <w:color w:val="000000"/>
          <w:sz w:val="24"/>
          <w:szCs w:val="24"/>
        </w:rPr>
        <w:t xml:space="preserve"> and a message from an angel</w:t>
      </w:r>
      <w:r w:rsidR="00D07ECF">
        <w:rPr>
          <w:color w:val="000000"/>
          <w:sz w:val="24"/>
          <w:szCs w:val="24"/>
        </w:rPr>
        <w:t xml:space="preserve">, and in this same chapter it will soon transition to </w:t>
      </w:r>
      <w:r>
        <w:rPr>
          <w:color w:val="000000"/>
          <w:sz w:val="24"/>
          <w:szCs w:val="24"/>
        </w:rPr>
        <w:t>another angel scene followed by</w:t>
      </w:r>
      <w:r w:rsidR="00D07ECF">
        <w:rPr>
          <w:color w:val="000000"/>
          <w:sz w:val="24"/>
          <w:szCs w:val="24"/>
        </w:rPr>
        <w:t xml:space="preserve"> Elizabeth standing before Mary and the infant Jesus in her womb, could there be any type of relationship between the two</w:t>
      </w:r>
      <w:r w:rsidR="00D426A2">
        <w:rPr>
          <w:color w:val="000000"/>
          <w:sz w:val="24"/>
          <w:szCs w:val="24"/>
        </w:rPr>
        <w:t xml:space="preserve"> settings</w:t>
      </w:r>
      <w:r w:rsidR="00D07ECF">
        <w:rPr>
          <w:color w:val="000000"/>
          <w:sz w:val="24"/>
          <w:szCs w:val="24"/>
        </w:rPr>
        <w:t xml:space="preserve">, </w:t>
      </w:r>
      <w:r>
        <w:rPr>
          <w:color w:val="000000"/>
          <w:sz w:val="24"/>
          <w:szCs w:val="24"/>
        </w:rPr>
        <w:t xml:space="preserve">reflect and </w:t>
      </w:r>
      <w:r w:rsidR="00D07ECF">
        <w:rPr>
          <w:color w:val="000000"/>
          <w:sz w:val="24"/>
          <w:szCs w:val="24"/>
        </w:rPr>
        <w:t>please share your thoughts?</w:t>
      </w:r>
    </w:p>
    <w:p w14:paraId="6BD79ADA" w14:textId="69BE34B2" w:rsidR="005D7FCD" w:rsidRPr="00D3241D" w:rsidRDefault="005D7FCD" w:rsidP="005D7FCD">
      <w:pPr>
        <w:pStyle w:val="ListParagraph"/>
        <w:numPr>
          <w:ilvl w:val="0"/>
          <w:numId w:val="8"/>
        </w:numPr>
        <w:pBdr>
          <w:top w:val="nil"/>
          <w:left w:val="nil"/>
          <w:bottom w:val="nil"/>
          <w:right w:val="nil"/>
          <w:between w:val="nil"/>
        </w:pBdr>
        <w:spacing w:after="0" w:line="360" w:lineRule="auto"/>
        <w:rPr>
          <w:b/>
          <w:bCs/>
          <w:color w:val="000000"/>
          <w:sz w:val="24"/>
          <w:szCs w:val="24"/>
        </w:rPr>
      </w:pPr>
      <w:r w:rsidRPr="00D3241D">
        <w:rPr>
          <w:b/>
          <w:bCs/>
          <w:color w:val="000000"/>
          <w:sz w:val="24"/>
          <w:szCs w:val="24"/>
        </w:rPr>
        <w:t>Luke 1:</w:t>
      </w:r>
      <w:r w:rsidR="0025532F" w:rsidRPr="00D3241D">
        <w:rPr>
          <w:b/>
          <w:bCs/>
          <w:color w:val="000000"/>
          <w:sz w:val="24"/>
          <w:szCs w:val="24"/>
        </w:rPr>
        <w:t>13</w:t>
      </w:r>
    </w:p>
    <w:p w14:paraId="187621DF" w14:textId="092F9F37" w:rsidR="0006517D" w:rsidRPr="00541A08" w:rsidRDefault="00541A08"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How does the angle comfort Zechariah?</w:t>
      </w:r>
    </w:p>
    <w:p w14:paraId="13F9342C" w14:textId="2002E7EF" w:rsidR="000C6428" w:rsidRPr="000749F6" w:rsidRDefault="00541A08" w:rsidP="000749F6">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If you have a </w:t>
      </w:r>
      <w:r w:rsidRPr="00CC6D0C">
        <w:rPr>
          <w:b/>
          <w:bCs/>
          <w:color w:val="000000"/>
          <w:sz w:val="24"/>
          <w:szCs w:val="24"/>
        </w:rPr>
        <w:t>footnote</w:t>
      </w:r>
      <w:r>
        <w:rPr>
          <w:color w:val="000000"/>
          <w:sz w:val="24"/>
          <w:szCs w:val="24"/>
        </w:rPr>
        <w:t xml:space="preserve"> for this verse go to it, and if not Google the name John in Hebrew to learn its meaning and share </w:t>
      </w:r>
      <w:r w:rsidR="00D3241D">
        <w:rPr>
          <w:color w:val="000000"/>
          <w:sz w:val="24"/>
          <w:szCs w:val="24"/>
        </w:rPr>
        <w:t>its meaning</w:t>
      </w:r>
      <w:r>
        <w:rPr>
          <w:color w:val="000000"/>
          <w:sz w:val="24"/>
          <w:szCs w:val="24"/>
        </w:rPr>
        <w:t xml:space="preserve"> with the group.</w:t>
      </w:r>
    </w:p>
    <w:p w14:paraId="3CC546EE" w14:textId="54E9D86C" w:rsidR="00591BF2" w:rsidRPr="002C1205" w:rsidRDefault="002C1205" w:rsidP="002C1205">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00B50E50" w:rsidRPr="00B50E50">
        <w:rPr>
          <w:color w:val="000000"/>
          <w:sz w:val="24"/>
          <w:szCs w:val="24"/>
        </w:rPr>
        <w:t xml:space="preserve"> (</w:t>
      </w:r>
      <w:r>
        <w:rPr>
          <w:color w:val="000000"/>
          <w:sz w:val="24"/>
          <w:szCs w:val="24"/>
        </w:rPr>
        <w:t>672</w:t>
      </w:r>
      <w:r w:rsidR="00B50E50">
        <w:rPr>
          <w:color w:val="000000"/>
          <w:sz w:val="24"/>
          <w:szCs w:val="24"/>
        </w:rPr>
        <w:t xml:space="preserve"> AD</w:t>
      </w:r>
      <w:r w:rsidR="00B50E50" w:rsidRPr="00B50E50">
        <w:rPr>
          <w:color w:val="000000"/>
          <w:sz w:val="24"/>
          <w:szCs w:val="24"/>
        </w:rPr>
        <w:t xml:space="preserve"> – </w:t>
      </w:r>
      <w:r>
        <w:rPr>
          <w:color w:val="000000"/>
          <w:sz w:val="24"/>
          <w:szCs w:val="24"/>
        </w:rPr>
        <w:t>735</w:t>
      </w:r>
      <w:r w:rsidR="00B50E50">
        <w:rPr>
          <w:color w:val="000000"/>
          <w:sz w:val="24"/>
          <w:szCs w:val="24"/>
        </w:rPr>
        <w:t xml:space="preserve"> AD</w:t>
      </w:r>
      <w:r w:rsidR="00B50E50" w:rsidRPr="00B50E50">
        <w:rPr>
          <w:color w:val="000000"/>
          <w:sz w:val="24"/>
          <w:szCs w:val="24"/>
        </w:rPr>
        <w:t>)</w:t>
      </w:r>
      <w:r w:rsidR="00B50E50" w:rsidRPr="00B50E50">
        <w:rPr>
          <w:i/>
          <w:iCs/>
          <w:color w:val="000000"/>
          <w:sz w:val="24"/>
          <w:szCs w:val="24"/>
        </w:rPr>
        <w:t xml:space="preserve"> </w:t>
      </w:r>
      <w:r>
        <w:rPr>
          <w:i/>
          <w:iCs/>
          <w:color w:val="000000"/>
          <w:sz w:val="24"/>
          <w:szCs w:val="24"/>
        </w:rPr>
        <w:t>Homilies on The Gospels Section 2</w:t>
      </w:r>
      <w:r w:rsidR="00F8413D">
        <w:rPr>
          <w:i/>
          <w:iCs/>
          <w:color w:val="000000"/>
          <w:sz w:val="24"/>
          <w:szCs w:val="24"/>
        </w:rPr>
        <w:t>.19</w:t>
      </w:r>
    </w:p>
    <w:p w14:paraId="2CFE2E95" w14:textId="5D97699A" w:rsidR="001B4859" w:rsidRDefault="002C1205" w:rsidP="001B4859">
      <w:pPr>
        <w:pBdr>
          <w:top w:val="nil"/>
          <w:left w:val="nil"/>
          <w:bottom w:val="nil"/>
          <w:right w:val="nil"/>
          <w:between w:val="nil"/>
        </w:pBdr>
        <w:spacing w:after="0" w:line="360" w:lineRule="auto"/>
        <w:ind w:left="1440"/>
        <w:rPr>
          <w:color w:val="000000"/>
          <w:sz w:val="24"/>
          <w:szCs w:val="24"/>
        </w:rPr>
      </w:pPr>
      <w:r w:rsidRPr="00F8413D">
        <w:rPr>
          <w:color w:val="000000"/>
          <w:sz w:val="24"/>
          <w:szCs w:val="24"/>
        </w:rPr>
        <w:t xml:space="preserve">“We must note that the angel bore witness to the grace about which he had come to give the good news, not only by the power of the words which he brough forward, but also by the point in time and the location of the place in which he appeared.  He appeared at the time when the priest was making an offering to express the fact that he was proclaiming the coming of the true and eternal high priest, who would be the true sacrificial offering for the salvation of the world.  He stood beside the altar of incense to teach that he had come as the herald of a new covenant.  There were </w:t>
      </w:r>
      <w:r w:rsidRPr="005D1688">
        <w:rPr>
          <w:b/>
          <w:bCs/>
          <w:color w:val="000000"/>
          <w:sz w:val="24"/>
          <w:szCs w:val="24"/>
        </w:rPr>
        <w:t>two altars in the temple</w:t>
      </w:r>
      <w:r w:rsidRPr="00F8413D">
        <w:rPr>
          <w:color w:val="000000"/>
          <w:sz w:val="24"/>
          <w:szCs w:val="24"/>
        </w:rPr>
        <w:t xml:space="preserve">, which </w:t>
      </w:r>
      <w:r w:rsidRPr="00F8413D">
        <w:rPr>
          <w:color w:val="000000"/>
          <w:sz w:val="24"/>
          <w:szCs w:val="24"/>
        </w:rPr>
        <w:lastRenderedPageBreak/>
        <w:t xml:space="preserve">expressed the two covenants in the church.  The first, the </w:t>
      </w:r>
      <w:r w:rsidRPr="005D1688">
        <w:rPr>
          <w:b/>
          <w:bCs/>
          <w:color w:val="000000"/>
          <w:sz w:val="24"/>
          <w:szCs w:val="24"/>
        </w:rPr>
        <w:t>altar of burnt offerings</w:t>
      </w:r>
      <w:r w:rsidRPr="00F8413D">
        <w:rPr>
          <w:color w:val="000000"/>
          <w:sz w:val="24"/>
          <w:szCs w:val="24"/>
        </w:rPr>
        <w:t xml:space="preserve">, which was plated with bronze and was situated </w:t>
      </w:r>
      <w:r w:rsidRPr="005D1688">
        <w:rPr>
          <w:b/>
          <w:bCs/>
          <w:color w:val="000000"/>
          <w:sz w:val="24"/>
          <w:szCs w:val="24"/>
        </w:rPr>
        <w:t>in front of the doors of the temple</w:t>
      </w:r>
      <w:r w:rsidR="00F8413D" w:rsidRPr="005D1688">
        <w:rPr>
          <w:b/>
          <w:bCs/>
          <w:color w:val="000000"/>
          <w:sz w:val="24"/>
          <w:szCs w:val="24"/>
        </w:rPr>
        <w:t>,</w:t>
      </w:r>
      <w:r w:rsidR="00F8413D" w:rsidRPr="00F8413D">
        <w:rPr>
          <w:color w:val="000000"/>
          <w:sz w:val="24"/>
          <w:szCs w:val="24"/>
        </w:rPr>
        <w:t xml:space="preserve"> was for the offering up of victims and sacrifices.  It signified the fleshly-minded worshipers of the old covenant.  Then there was the </w:t>
      </w:r>
      <w:r w:rsidR="00F8413D" w:rsidRPr="005D1688">
        <w:rPr>
          <w:b/>
          <w:bCs/>
          <w:color w:val="000000"/>
          <w:sz w:val="24"/>
          <w:szCs w:val="24"/>
        </w:rPr>
        <w:t>altar of incense</w:t>
      </w:r>
      <w:r w:rsidR="00F8413D" w:rsidRPr="00F8413D">
        <w:rPr>
          <w:color w:val="000000"/>
          <w:sz w:val="24"/>
          <w:szCs w:val="24"/>
        </w:rPr>
        <w:t xml:space="preserve">, which was covered with gold and set near the </w:t>
      </w:r>
      <w:r w:rsidR="00F8413D" w:rsidRPr="005D1688">
        <w:rPr>
          <w:b/>
          <w:bCs/>
          <w:color w:val="000000"/>
          <w:sz w:val="24"/>
          <w:szCs w:val="24"/>
        </w:rPr>
        <w:t xml:space="preserve">entrance of the Holy of </w:t>
      </w:r>
      <w:r w:rsidR="000749F6" w:rsidRPr="005D1688">
        <w:rPr>
          <w:b/>
          <w:bCs/>
          <w:color w:val="000000"/>
          <w:sz w:val="24"/>
          <w:szCs w:val="24"/>
        </w:rPr>
        <w:t>Holies</w:t>
      </w:r>
      <w:r w:rsidR="000749F6">
        <w:rPr>
          <w:color w:val="000000"/>
          <w:sz w:val="24"/>
          <w:szCs w:val="24"/>
        </w:rPr>
        <w:t>,</w:t>
      </w:r>
      <w:r w:rsidR="000749F6" w:rsidRPr="00F8413D">
        <w:rPr>
          <w:color w:val="000000"/>
          <w:sz w:val="24"/>
          <w:szCs w:val="24"/>
        </w:rPr>
        <w:t xml:space="preserve"> and</w:t>
      </w:r>
      <w:r w:rsidR="00F8413D" w:rsidRPr="00F8413D">
        <w:rPr>
          <w:color w:val="000000"/>
          <w:sz w:val="24"/>
          <w:szCs w:val="24"/>
        </w:rPr>
        <w:t xml:space="preserve"> was used to burn fragrant gums.  This signified the interior and more </w:t>
      </w:r>
      <w:r w:rsidR="001B4859">
        <w:rPr>
          <w:noProof/>
          <w:color w:val="000000"/>
          <w:sz w:val="24"/>
          <w:szCs w:val="24"/>
        </w:rPr>
        <mc:AlternateContent>
          <mc:Choice Requires="wps">
            <w:drawing>
              <wp:anchor distT="0" distB="0" distL="114300" distR="114300" simplePos="0" relativeHeight="251669504" behindDoc="1" locked="0" layoutInCell="1" allowOverlap="1" wp14:anchorId="440971F8" wp14:editId="30F2231A">
                <wp:simplePos x="0" y="0"/>
                <wp:positionH relativeFrom="column">
                  <wp:posOffset>-442595</wp:posOffset>
                </wp:positionH>
                <wp:positionV relativeFrom="paragraph">
                  <wp:posOffset>1847850</wp:posOffset>
                </wp:positionV>
                <wp:extent cx="7130415" cy="2649220"/>
                <wp:effectExtent l="57150" t="19050" r="70485" b="93980"/>
                <wp:wrapNone/>
                <wp:docPr id="21" name="Rectangle 21"/>
                <wp:cNvGraphicFramePr/>
                <a:graphic xmlns:a="http://schemas.openxmlformats.org/drawingml/2006/main">
                  <a:graphicData uri="http://schemas.microsoft.com/office/word/2010/wordprocessingShape">
                    <wps:wsp>
                      <wps:cNvSpPr/>
                      <wps:spPr>
                        <a:xfrm>
                          <a:off x="0" y="0"/>
                          <a:ext cx="7130415" cy="26492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1B9CF" id="Rectangle 21" o:spid="_x0000_s1026" style="position:absolute;margin-left:-34.85pt;margin-top:145.5pt;width:561.45pt;height:20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pERwIAAPEEAAAOAAAAZHJzL2Uyb0RvYy54bWysVN9v2jAQfp+0/8Hy+wihtF0RoUJUnSah&#10;Fo1OfTaODZEcn3c2BPbX7+xAQF2lStNenLPv93ffZXy/rw3bKfQV2ILnvT5nykooK7su+M+Xxy9f&#10;OfNB2FIYsKrgB+X5/eTzp3HjRmoAGzClQkZBrB81ruCbENwoy7zcqFr4HjhlSakBaxHoiuusRNFQ&#10;9Npkg37/JmsAS4cglff0+tAq+STF11rJ8Ky1V4GZglNtIZ2YzlU8s8lYjNYo3KaSxzLEP1RRi8pS&#10;0i7UgwiCbbH6K1RdSQQPOvQk1BloXUmVeqBu8v6bbpYb4VTqhcDxroPJ/7+w8mm3dAskGBrnR57E&#10;2MVeYx2/VB/bJ7AOHVhqH5ikx9v8qj/MrzmTpBvcDO8GgwRndnZ36MM3BTWLQsGRppFAEru5D5SS&#10;TE8mdDkXkKRwMCrWYOwPpVlVUso8eSduqJlBthM0VSGlsiGPk6R4yTq66cqYzvHqY8ejfXRViTed&#10;8+Bj584jZQYbOue6soDvBTBdybq1PyHQ9h0hWEF5WCBDaFnrnXysCMi58GEhkGhKhKbVC890aANN&#10;weEocbYB/P3ee7Qn9pCWs4ZoX3D/aytQcWa+W+LVXT4cxj1Jl+H1Lc2U4aVmdamx23oGNIOcltzJ&#10;JEb7YE6iRqhfaUOnMSuphJWUu+Ay4OkyC+060o5LNZ0mM9oNJ8LcLp08TT0S5WX/KtAd2RSIiE9w&#10;WhExekOq1jbOw8J0G0BXiXFnXI94014l4hz/AXFxL+/J6vynmvwBAAD//wMAUEsDBBQABgAIAAAA&#10;IQAzCbQZ3AAAAAwBAAAPAAAAZHJzL2Rvd25yZXYueG1sTI9BTsMwEEX3SNzBGiR2rd0g0jRkUqEi&#10;DkBb9lPbxBaxHdluG26Pu4LlaJ7+f7/bzm5kFx2TDR5htRTAtJdBWT8gHA/viwZYyuQVjcFrhB+d&#10;YNvf33XUqnD1H/qyzwMrIT61hGBynlrOkzTaUVqGSfvy+wrRUS5nHLiKdC3hbuSVEDV3ZH1pMDTp&#10;ndHye392CG8y5lGRbXZJqsOnkbWxkRAfH+bXF2BZz/kPhpt+UYe+OJ3C2avERoRFvVkXFKHarMqo&#10;GyGenypgJ4S1aCrgfcf/j+h/AQAA//8DAFBLAQItABQABgAIAAAAIQC2gziS/gAAAOEBAAATAAAA&#10;AAAAAAAAAAAAAAAAAABbQ29udGVudF9UeXBlc10ueG1sUEsBAi0AFAAGAAgAAAAhADj9If/WAAAA&#10;lAEAAAsAAAAAAAAAAAAAAAAALwEAAF9yZWxzLy5yZWxzUEsBAi0AFAAGAAgAAAAhACNdekRHAgAA&#10;8QQAAA4AAAAAAAAAAAAAAAAALgIAAGRycy9lMm9Eb2MueG1sUEsBAi0AFAAGAAgAAAAhADMJtBnc&#10;AAAADAEAAA8AAAAAAAAAAAAAAAAAoQQAAGRycy9kb3ducmV2LnhtbFBLBQYAAAAABAAEAPMAAACq&#10;BQAAAAA=&#10;" fillcolor="#4f81bd [3204]" strokecolor="#4579b8 [3044]">
                <v:fill color2="#a7bfde [1620]" rotate="t" angle="180" focus="100%" type="gradient">
                  <o:fill v:ext="view" type="gradientUnscaled"/>
                </v:fill>
                <v:shadow on="t" color="black" opacity="22937f" origin=",.5" offset="0,.63889mm"/>
              </v:rect>
            </w:pict>
          </mc:Fallback>
        </mc:AlternateContent>
      </w:r>
      <w:r w:rsidR="00F8413D" w:rsidRPr="00F8413D">
        <w:rPr>
          <w:color w:val="000000"/>
          <w:sz w:val="24"/>
          <w:szCs w:val="24"/>
        </w:rPr>
        <w:t>perfect grace of the new covenant and its worshipers.”</w:t>
      </w:r>
    </w:p>
    <w:p w14:paraId="48EA71B7" w14:textId="5D97699A" w:rsidR="00314881" w:rsidRPr="00F8413D" w:rsidRDefault="001B4859" w:rsidP="00314881">
      <w:pPr>
        <w:pBdr>
          <w:top w:val="nil"/>
          <w:left w:val="nil"/>
          <w:bottom w:val="nil"/>
          <w:right w:val="nil"/>
          <w:between w:val="nil"/>
        </w:pBdr>
        <w:spacing w:after="0" w:line="360" w:lineRule="auto"/>
        <w:rPr>
          <w:color w:val="000000"/>
          <w:sz w:val="24"/>
          <w:szCs w:val="24"/>
        </w:rPr>
      </w:pPr>
      <w:r>
        <w:rPr>
          <w:noProof/>
        </w:rPr>
        <w:drawing>
          <wp:inline distT="0" distB="0" distL="0" distR="0" wp14:anchorId="7A6445CF" wp14:editId="359D99A7">
            <wp:extent cx="4943475" cy="2438400"/>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stretch>
                      <a:fillRect/>
                    </a:stretch>
                  </pic:blipFill>
                  <pic:spPr>
                    <a:xfrm>
                      <a:off x="0" y="0"/>
                      <a:ext cx="4943475" cy="2438400"/>
                    </a:xfrm>
                    <a:prstGeom prst="rect">
                      <a:avLst/>
                    </a:prstGeom>
                  </pic:spPr>
                </pic:pic>
              </a:graphicData>
            </a:graphic>
          </wp:inline>
        </w:drawing>
      </w:r>
      <w:r w:rsidR="00496046">
        <w:rPr>
          <w:noProof/>
          <w:color w:val="000000"/>
          <w:sz w:val="24"/>
          <w:szCs w:val="24"/>
        </w:rPr>
        <mc:AlternateContent>
          <mc:Choice Requires="wps">
            <w:drawing>
              <wp:anchor distT="0" distB="0" distL="114300" distR="114300" simplePos="0" relativeHeight="251668480" behindDoc="0" locked="0" layoutInCell="1" allowOverlap="1" wp14:anchorId="5ABF7266" wp14:editId="144B6E19">
                <wp:simplePos x="0" y="0"/>
                <wp:positionH relativeFrom="column">
                  <wp:posOffset>4890445</wp:posOffset>
                </wp:positionH>
                <wp:positionV relativeFrom="paragraph">
                  <wp:posOffset>896265</wp:posOffset>
                </wp:positionV>
                <wp:extent cx="0" cy="652263"/>
                <wp:effectExtent l="76200" t="38100" r="76200" b="71755"/>
                <wp:wrapNone/>
                <wp:docPr id="20" name="Straight Connector 20"/>
                <wp:cNvGraphicFramePr/>
                <a:graphic xmlns:a="http://schemas.openxmlformats.org/drawingml/2006/main">
                  <a:graphicData uri="http://schemas.microsoft.com/office/word/2010/wordprocessingShape">
                    <wps:wsp>
                      <wps:cNvCnPr/>
                      <wps:spPr>
                        <a:xfrm flipH="1" flipV="1">
                          <a:off x="0" y="0"/>
                          <a:ext cx="0" cy="65226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43DD4" id="Straight Connector 2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70.55pt" to="385.0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LpwEAAKcDAAAOAAAAZHJzL2Uyb0RvYy54bWysU01r3DAQvQf6H4TuXXsdugSz3hwSkh5K&#10;G5q0d0UerQX6YqSuvf++0njXKW0hEHIRI2nem3lPo+31ZA07AEbtXcfXq5ozcNL32u07/uPp7uMV&#10;ZzEJ1wvjHXT8CJFf7z5cbMfQQuMHb3pAlklcbMfQ8SGl0FZVlANYEVc+gMuXyqMVKW9xX/Uoxsxu&#10;TdXU9aYaPfYBvYQY8+ntfMl3xK8UyPRNqQiJmY7n3hKtSOtzWavdVrR7FGHQ8tSGeEMXVmiXiy5U&#10;tyIJ9gv1P1RWS/TRq7SS3lZeKS2BNGQ16/ovNY+DCEBasjkxLDbF96OVXw837gGzDWOIbQwPWFRM&#10;Ci1TRofP+U05RT9LVO5yz2wiA4+LgTAlJudDmU83n5pmc1m8rWauggsY0z14y0rQcaNdkSZacfgS&#10;05x6Tsm4l24oSkcDJdm476CY7nOtS0LToMCNQXYQ+YmFlODS+lSasgtMaWMWYP068JRfoEBDtICb&#10;18ELgip7lxaw1c7j/wjSdG5ZzflnB2bdxYJn3x/pnciaPA1k7mlyy7j9uSf4y//a/QYAAP//AwBQ&#10;SwMEFAAGAAgAAAAhALf6fXjeAAAACwEAAA8AAABkcnMvZG93bnJldi54bWxMj81Ow0AMhO9IvMPK&#10;SNzoJqUiVcimQgVOPfVHQG/uxiQRWW+U3bbp22PEAW62ZzT+pliMrlMnGkLr2UA6SUARW1+1XBvY&#10;bV/v5qBCRK6w80wGLhRgUV5fFZhX/sxrOm1irSSEQ44Gmhj7XOtgG3IYJr4nFu3TDw6jrEOtqwHP&#10;Eu46PU2SB+2wZfnQYE/LhuzX5ugMPK84e6nf7Ydd426/X+HS4dvFmNub8ekRVKQx/pnhB1/QoRSm&#10;gz9yFVRnIMuSVKwizFIZxPF7ORiYzu7noMtC/+9QfgMAAP//AwBQSwECLQAUAAYACAAAACEAtoM4&#10;kv4AAADhAQAAEwAAAAAAAAAAAAAAAAAAAAAAW0NvbnRlbnRfVHlwZXNdLnhtbFBLAQItABQABgAI&#10;AAAAIQA4/SH/1gAAAJQBAAALAAAAAAAAAAAAAAAAAC8BAABfcmVscy8ucmVsc1BLAQItABQABgAI&#10;AAAAIQB3G+mLpwEAAKcDAAAOAAAAAAAAAAAAAAAAAC4CAABkcnMvZTJvRG9jLnhtbFBLAQItABQA&#10;BgAIAAAAIQC3+n143gAAAAsBAAAPAAAAAAAAAAAAAAAAAAEEAABkcnMvZG93bnJldi54bWxQSwUG&#10;AAAAAAQABADzAAAADAUAAAAA&#10;" strokecolor="#4f81bd [3204]" strokeweight="3pt">
                <v:shadow on="t" color="black" opacity="22937f" origin=",.5" offset="0,.63889mm"/>
              </v:line>
            </w:pict>
          </mc:Fallback>
        </mc:AlternateContent>
      </w:r>
      <w:r w:rsidR="005D1688" w:rsidRPr="005D1688">
        <w:rPr>
          <w:noProof/>
          <w:color w:val="000000"/>
          <w:sz w:val="24"/>
          <w:szCs w:val="24"/>
        </w:rPr>
        <mc:AlternateContent>
          <mc:Choice Requires="wps">
            <w:drawing>
              <wp:anchor distT="45720" distB="45720" distL="114300" distR="114300" simplePos="0" relativeHeight="251667456" behindDoc="0" locked="0" layoutInCell="1" allowOverlap="1" wp14:anchorId="058961A0" wp14:editId="4FB3D8A7">
                <wp:simplePos x="0" y="0"/>
                <wp:positionH relativeFrom="margin">
                  <wp:posOffset>5007935</wp:posOffset>
                </wp:positionH>
                <wp:positionV relativeFrom="paragraph">
                  <wp:posOffset>2044582</wp:posOffset>
                </wp:positionV>
                <wp:extent cx="1254642" cy="265430"/>
                <wp:effectExtent l="0" t="0" r="22225"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265430"/>
                        </a:xfrm>
                        <a:prstGeom prst="rect">
                          <a:avLst/>
                        </a:prstGeom>
                        <a:solidFill>
                          <a:srgbClr val="FFFFFF"/>
                        </a:solidFill>
                        <a:ln w="9525">
                          <a:solidFill>
                            <a:srgbClr val="000000"/>
                          </a:solidFill>
                          <a:miter lim="800000"/>
                          <a:headEnd/>
                          <a:tailEnd/>
                        </a:ln>
                      </wps:spPr>
                      <wps:txbx>
                        <w:txbxContent>
                          <w:p w14:paraId="118D0130" w14:textId="54BA7FF9" w:rsidR="005D1688" w:rsidRDefault="005D1688" w:rsidP="005D1688">
                            <w:pPr>
                              <w:jc w:val="center"/>
                            </w:pPr>
                            <w:r>
                              <w:t>Out</w:t>
                            </w:r>
                            <w:r w:rsidR="001B4859">
                              <w:t>er</w:t>
                            </w:r>
                            <w:r>
                              <w:t xml:space="preserve"> Courtyard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61A0" id="_x0000_t202" coordsize="21600,21600" o:spt="202" path="m,l,21600r21600,l21600,xe">
                <v:stroke joinstyle="miter"/>
                <v:path gradientshapeok="t" o:connecttype="rect"/>
              </v:shapetype>
              <v:shape id="Text Box 2" o:spid="_x0000_s1026" type="#_x0000_t202" style="position:absolute;margin-left:394.35pt;margin-top:161pt;width:98.8pt;height:20.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bsEAIAAB8EAAAOAAAAZHJzL2Uyb0RvYy54bWysU9tu2zAMfR+wfxD0vjjxkqw14hRdugwD&#10;ugvQ7QNoWY6FyaImKbGzrx8lp2nQbS/D/CCIJnVIHh6uboZOs4N0XqEp+Wwy5UwagbUyu5J/+7p9&#10;dcWZD2Bq0GhkyY/S85v1yxer3hYyxxZ1LR0jEOOL3pa8DcEWWeZFKzvwE7TSkLNB10Eg0+2y2kFP&#10;6J3O8ul0mfXoautQSO/p793o5OuE3zRShM9N42VguuRUW0inS2cVz2y9gmLnwLZKnMqAf6iiA2Uo&#10;6RnqDgKwvVO/QXVKOPTYhInALsOmUUKmHqib2fRZNw8tWJl6IXK8PdPk/x+s+HR4sF8cC8NbHGiA&#10;qQlv71F898zgpgWzk7fOYd9KqCnxLFKW9dYXp6eRal/4CFL1H7GmIcM+YAIaGtdFVqhPRug0gOOZ&#10;dDkEJmLKfDFfznPOBPny5WL+Ok0lg+LxtXU+vJfYsXgpuaOhJnQ43PsQq4HiMSQm86hVvVVaJ8Pt&#10;qo127AAkgG36UgPPwrRhfcmvF/liJOCvENP0/QmiU4GUrFVX8qtzEBSRtnemTjoLoPR4p5K1OfEY&#10;qRtJDEM1UGDks8L6SIw6HBVLG0aXFt1PznpSa8n9jz04yZn+YGgq17P5PMo7GfPFm5wMd+mpLj1g&#10;BEGVPHA2XjchrUQkzOAtTa9RidinSk61kgoT36eNiTK/tFPU016vfwEAAP//AwBQSwMEFAAGAAgA&#10;AAAhAK6W8nLgAAAACwEAAA8AAABkcnMvZG93bnJldi54bWxMj8tOwzAQRfdI/IM1SGwQdUhQ4oY4&#10;FUICwQ4Kgq0bT5MIP4LtpuHvGVawnJmjO+c2m8UaNmOIo3cSrlYZMHSd16PrJby93l8KYDEpp5Xx&#10;DiV8Y4RNe3rSqFr7o3vBeZt6RiEu1krCkNJUcx67Aa2KKz+ho9veB6sSjaHnOqgjhVvD8ywruVWj&#10;ow+DmvBuwO5ze7ASxPXj/BGfiuf3rtybdbqo5oevIOX52XJ7Ayzhkv5g+NUndWjJaecPTkdmJFRC&#10;VIRKKPKcShGxFmUBbEebshDA24b/79D+AAAA//8DAFBLAQItABQABgAIAAAAIQC2gziS/gAAAOEB&#10;AAATAAAAAAAAAAAAAAAAAAAAAABbQ29udGVudF9UeXBlc10ueG1sUEsBAi0AFAAGAAgAAAAhADj9&#10;If/WAAAAlAEAAAsAAAAAAAAAAAAAAAAALwEAAF9yZWxzLy5yZWxzUEsBAi0AFAAGAAgAAAAhAAbI&#10;huwQAgAAHwQAAA4AAAAAAAAAAAAAAAAALgIAAGRycy9lMm9Eb2MueG1sUEsBAi0AFAAGAAgAAAAh&#10;AK6W8nLgAAAACwEAAA8AAAAAAAAAAAAAAAAAagQAAGRycy9kb3ducmV2LnhtbFBLBQYAAAAABAAE&#10;APMAAAB3BQAAAAA=&#10;">
                <v:textbox>
                  <w:txbxContent>
                    <w:p w14:paraId="118D0130" w14:textId="54BA7FF9" w:rsidR="005D1688" w:rsidRDefault="005D1688" w:rsidP="005D1688">
                      <w:pPr>
                        <w:jc w:val="center"/>
                      </w:pPr>
                      <w:r>
                        <w:t>Out</w:t>
                      </w:r>
                      <w:r w:rsidR="001B4859">
                        <w:t>er</w:t>
                      </w:r>
                      <w:r>
                        <w:t xml:space="preserve"> Courtyard</w:t>
                      </w:r>
                    </w:p>
                  </w:txbxContent>
                </v:textbox>
                <w10:wrap anchorx="margin"/>
              </v:shape>
            </w:pict>
          </mc:Fallback>
        </mc:AlternateContent>
      </w:r>
      <w:r w:rsidR="005D1688" w:rsidRPr="005D1688">
        <w:rPr>
          <w:noProof/>
          <w:color w:val="000000"/>
          <w:sz w:val="24"/>
          <w:szCs w:val="24"/>
        </w:rPr>
        <mc:AlternateContent>
          <mc:Choice Requires="wps">
            <w:drawing>
              <wp:anchor distT="45720" distB="45720" distL="114300" distR="114300" simplePos="0" relativeHeight="251665408" behindDoc="0" locked="0" layoutInCell="1" allowOverlap="1" wp14:anchorId="11AD79EF" wp14:editId="105B16F9">
                <wp:simplePos x="0" y="0"/>
                <wp:positionH relativeFrom="margin">
                  <wp:posOffset>5337065</wp:posOffset>
                </wp:positionH>
                <wp:positionV relativeFrom="paragraph">
                  <wp:posOffset>873101</wp:posOffset>
                </wp:positionV>
                <wp:extent cx="1158949" cy="500767"/>
                <wp:effectExtent l="5398" t="0" r="27622" b="27623"/>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949" cy="500767"/>
                        </a:xfrm>
                        <a:prstGeom prst="rect">
                          <a:avLst/>
                        </a:prstGeom>
                        <a:solidFill>
                          <a:srgbClr val="FFFFFF"/>
                        </a:solidFill>
                        <a:ln w="9525">
                          <a:solidFill>
                            <a:srgbClr val="000000"/>
                          </a:solidFill>
                          <a:miter lim="800000"/>
                          <a:headEnd/>
                          <a:tailEnd/>
                        </a:ln>
                      </wps:spPr>
                      <wps:txbx>
                        <w:txbxContent>
                          <w:p w14:paraId="79E078EA" w14:textId="79C8D80D" w:rsidR="005D1688" w:rsidRDefault="005D1688" w:rsidP="005D1688">
                            <w:pPr>
                              <w:jc w:val="center"/>
                            </w:pPr>
                            <w:r>
                              <w:t>Altar of Burnt Offerings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79EF" id="_x0000_s1027" type="#_x0000_t202" style="position:absolute;margin-left:420.25pt;margin-top:68.75pt;width:91.25pt;height:39.45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mRHgIAADUEAAAOAAAAZHJzL2Uyb0RvYy54bWysk9uO2yAQhu8r9R0Q943tKEcrzmqbbapK&#10;24O03QfAGMeomKFAYqdP3wFbSbbV3lT1BWI88M/MN8Pmrm8VOQnrJOiCZpOUEqE5VFIfCvr8ff9u&#10;RYnzTFdMgRYFPQtH77Zv32w6k4spNKAqYQmKaJd3pqCN9yZPEscb0TI3ASM0OmuwLfNo2kNSWdah&#10;equSaZoukg5sZSxw4Rz+fRicdBv161pw/7WunfBEFRRz83G1cS3Dmmw3LD9YZhrJxzTYP2TRMqkx&#10;6EXqgXlGjlb+JdVKbsFB7Scc2gTqWnIRa8BqsvSPap4aZkSsBeE4c8Hk/p8s/3J6Mt8s8f176LGB&#10;sQhnHoH/cETDrmH6IO6tha4RrMLAWUCWdMbl49WA2uUuiJTdZ6iwyezoIQr1tW2JBaSeLbBb+MXf&#10;WDbBYNiP86UHoveEhwyy+Wo9W1PC0TdP0+ViGSOyPIgFxMY6/1FAS8KmoBZ7HFXZ6dH5kNz1SDju&#10;QMlqL5WKhj2UO2XJieE87OM3qr84pjTpCrqeT+cDj1clYk1xijDqC4lWehxsJduCrobK46gFih90&#10;FfeeSTXs8bLSI9ZAcmDq+7InshqZB8olVGfkHIkiPXx3CKAB+4uSDme4oO7nkVlBifqksVfrbDYL&#10;Qx+N2Xw5RcPeespbD9McpQrqKRm2Ox8fSuCm4R57WsvI95rJmDLOZsQ+vqMw/Ld2PHV97dvfAAAA&#10;//8DAFBLAwQUAAYACAAAACEApfqxXeEAAAAKAQAADwAAAGRycy9kb3ducmV2LnhtbEyPTU/DMAyG&#10;70j8h8hI3Fi6INauNJ0QEl+HCTE4wM1rTFutcaIm28q/JzvBzZYfvX7eajXZQRxoDL1jDfNZBoK4&#10;cabnVsPH+8NVASJEZIODY9LwQwFW9flZhaVxR36jwya2IoVwKFFDF6MvpQxNRxbDzHnidPt2o8WY&#10;1rGVZsRjCreDVFm2kBZ7Th869HTfUbPb7K2G1/Fz3eym5y/2eYv86L1cP71ofXkx3d2CiDTFPxhO&#10;+kkd6uS0dXs2QQwaiqW6TmgabnIQCVjmcwViq0EtCgWyruT/CvUvAAAA//8DAFBLAQItABQABgAI&#10;AAAAIQC2gziS/gAAAOEBAAATAAAAAAAAAAAAAAAAAAAAAABbQ29udGVudF9UeXBlc10ueG1sUEsB&#10;Ai0AFAAGAAgAAAAhADj9If/WAAAAlAEAAAsAAAAAAAAAAAAAAAAALwEAAF9yZWxzLy5yZWxzUEsB&#10;Ai0AFAAGAAgAAAAhAM7LCZEeAgAANQQAAA4AAAAAAAAAAAAAAAAALgIAAGRycy9lMm9Eb2MueG1s&#10;UEsBAi0AFAAGAAgAAAAhAKX6sV3hAAAACgEAAA8AAAAAAAAAAAAAAAAAeAQAAGRycy9kb3ducmV2&#10;LnhtbFBLBQYAAAAABAAEAPMAAACGBQAAAAA=&#10;">
                <v:textbox>
                  <w:txbxContent>
                    <w:p w14:paraId="79E078EA" w14:textId="79C8D80D" w:rsidR="005D1688" w:rsidRDefault="005D1688" w:rsidP="005D1688">
                      <w:pPr>
                        <w:jc w:val="center"/>
                      </w:pPr>
                      <w:r>
                        <w:t>Altar of Burnt Offerings</w:t>
                      </w:r>
                    </w:p>
                  </w:txbxContent>
                </v:textbox>
                <w10:wrap anchorx="margin"/>
              </v:shape>
            </w:pict>
          </mc:Fallback>
        </mc:AlternateContent>
      </w:r>
      <w:r w:rsidR="005D1688">
        <w:rPr>
          <w:noProof/>
        </w:rPr>
        <mc:AlternateContent>
          <mc:Choice Requires="wps">
            <w:drawing>
              <wp:anchor distT="0" distB="0" distL="114300" distR="114300" simplePos="0" relativeHeight="251661312" behindDoc="0" locked="0" layoutInCell="1" allowOverlap="1" wp14:anchorId="22AEA5C7" wp14:editId="55E3CC83">
                <wp:simplePos x="0" y="0"/>
                <wp:positionH relativeFrom="column">
                  <wp:posOffset>5639243</wp:posOffset>
                </wp:positionH>
                <wp:positionV relativeFrom="paragraph">
                  <wp:posOffset>490012</wp:posOffset>
                </wp:positionV>
                <wp:extent cx="570171" cy="1246225"/>
                <wp:effectExtent l="57150" t="19050" r="78105" b="87630"/>
                <wp:wrapNone/>
                <wp:docPr id="17" name="Rectangle 17"/>
                <wp:cNvGraphicFramePr/>
                <a:graphic xmlns:a="http://schemas.openxmlformats.org/drawingml/2006/main">
                  <a:graphicData uri="http://schemas.microsoft.com/office/word/2010/wordprocessingShape">
                    <wps:wsp>
                      <wps:cNvSpPr/>
                      <wps:spPr>
                        <a:xfrm>
                          <a:off x="0" y="0"/>
                          <a:ext cx="570171" cy="1246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5FA9" id="Rectangle 17" o:spid="_x0000_s1026" style="position:absolute;margin-left:444.05pt;margin-top:38.6pt;width:44.9pt;height:9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XbQwIAAPAEAAAOAAAAZHJzL2Uyb0RvYy54bWysVN9r2zAQfh/sfxB6Xx17SbuFOiW0dAxC&#10;G5aOPiuylBhknXZS4mR//U6y45SuUBh7ke90vz995+ubQ2PYXqGvwZY8vxhxpqyEqrabkv98uv/0&#10;hTMfhK2EAatKflSe38w+frhu3VQVsAVTKWSUxPpp60q+DcFNs8zLrWqEvwCnLBk1YCMCqbjJKhQt&#10;ZW9MVoxGl1kLWDkEqbyn27vOyGcpv9ZKhketvQrMlJx6C+nEdK7jmc2uxXSDwm1r2bch/qGLRtSW&#10;ig6p7kQQbIf1X6maWiJ40OFCQpOB1rVUaQaaJh+9mma1FU6lWQgc7waY/P9LKx/2K7dEgqF1fupJ&#10;jFMcNDbxS/2xQwLrOIClDoFJupxcjfKrnDNJprwYXxbFJKKZnaMd+vBNQcOiUHKkx0gYif3Ch871&#10;5EJx5/pJCkejYgvG/lCa1RVVzFN0ooa6Ncj2gh5VSKlsyPvSyTuG6dqYIfDz+4G9fwxViTZDcPF+&#10;8BCRKoMNQ3BTW8C3EpihZd35nxDo5o4QrKE6LpEhdKT1Tt7XBORC+LAUSCwlPtPmhUc6tIG25NBL&#10;nG0Bf791H/2JPGTlrCXWl9z/2glUnJnvlmj1NR+P45okZTy5KkjBl5b1S4vdNbdAb0AsoO6SGP2D&#10;OYkaoXmmBZ3HqmQSVlLtksuAJ+U2dNtIKy7VfJ7caDWcCAu7cvL06pEoT4dnga5nUyAePsBpQ8T0&#10;Fak63/geFua7ALpOjDvj2uNNa5U42/8C4t6+1JPX+Uc1+wMAAP//AwBQSwMEFAAGAAgAAAAhAAPL&#10;kQvbAAAACgEAAA8AAABkcnMvZG93bnJldi54bWxMj8tOwzAQRfdI/IM1SN1Rp6mo3RCnQkV8AG3Z&#10;T20TW/gR2W4b/h6zguXoHt17pt/N3pGrTtnGIGC1bIDoIKOyYRRwOr49ciC5YFDoYtACvnWG3XB/&#10;12On4i286+uhjKSWhNyhAFPK1FGapdEe8zJOOtTsMyaPpZ5ppCrhrZZ7R9um2VCPNtQFg5PeGy2/&#10;Dhcv4FWm4hRavs9SHT+M3BibUIjFw/zyDKToufzB8Ktf1WGoTud4CSoTJ4BzvqqoAMZaIBXYMrYF&#10;chbQsvUT0KGn/18YfgAAAP//AwBQSwECLQAUAAYACAAAACEAtoM4kv4AAADhAQAAEwAAAAAAAAAA&#10;AAAAAAAAAAAAW0NvbnRlbnRfVHlwZXNdLnhtbFBLAQItABQABgAIAAAAIQA4/SH/1gAAAJQBAAAL&#10;AAAAAAAAAAAAAAAAAC8BAABfcmVscy8ucmVsc1BLAQItABQABgAIAAAAIQBK6zXbQwIAAPAEAAAO&#10;AAAAAAAAAAAAAAAAAC4CAABkcnMvZTJvRG9jLnhtbFBLAQItABQABgAIAAAAIQADy5EL2wAAAAoB&#10;AAAPAAAAAAAAAAAAAAAAAJ0EAABkcnMvZG93bnJldi54bWxQSwUGAAAAAAQABADzAAAApQUAAAAA&#10;" fillcolor="#4f81bd [3204]" strokecolor="#4579b8 [3044]">
                <v:fill color2="#a7bfde [1620]" rotate="t" angle="180" focus="100%" type="gradient">
                  <o:fill v:ext="view" type="gradientUnscaled"/>
                </v:fill>
                <v:shadow on="t" color="black" opacity="22937f" origin=",.5" offset="0,.63889mm"/>
              </v:rect>
            </w:pict>
          </mc:Fallback>
        </mc:AlternateContent>
      </w:r>
      <w:r w:rsidR="005D1688">
        <w:rPr>
          <w:noProof/>
        </w:rPr>
        <mc:AlternateContent>
          <mc:Choice Requires="wps">
            <w:drawing>
              <wp:anchor distT="0" distB="0" distL="114300" distR="114300" simplePos="0" relativeHeight="251660288" behindDoc="0" locked="0" layoutInCell="1" allowOverlap="1" wp14:anchorId="110ED235" wp14:editId="6AC1ACB1">
                <wp:simplePos x="0" y="0"/>
                <wp:positionH relativeFrom="column">
                  <wp:posOffset>5053936</wp:posOffset>
                </wp:positionH>
                <wp:positionV relativeFrom="paragraph">
                  <wp:posOffset>1012825</wp:posOffset>
                </wp:positionV>
                <wp:extent cx="453213" cy="424756"/>
                <wp:effectExtent l="57150" t="19050" r="80645" b="90170"/>
                <wp:wrapNone/>
                <wp:docPr id="15" name="Oval 15"/>
                <wp:cNvGraphicFramePr/>
                <a:graphic xmlns:a="http://schemas.openxmlformats.org/drawingml/2006/main">
                  <a:graphicData uri="http://schemas.microsoft.com/office/word/2010/wordprocessingShape">
                    <wps:wsp>
                      <wps:cNvSpPr/>
                      <wps:spPr>
                        <a:xfrm>
                          <a:off x="0" y="0"/>
                          <a:ext cx="453213" cy="42475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F3809" id="Oval 15" o:spid="_x0000_s1026" style="position:absolute;margin-left:397.95pt;margin-top:79.75pt;width:35.7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SsRQIAAPIEAAAOAAAAZHJzL2Uyb0RvYy54bWysVN9P2zAQfp+0/8Hy+0jTFtgqUlSBmCYh&#10;qICJZ+PYrSXH553dpt1fv7OTpmggIU17ce58vz9/l4vLXWPZVmEw4Cpenow4U05Cbdyq4j+fbr58&#10;5SxE4WphwamK71Xgl/PPny5aP1NjWIOtFTJK4sKs9RVfx+hnRRHkWjUinIBXjowasBGRVFwVNYqW&#10;sje2GI9GZ0ULWHsEqUKg2+vOyOc5v9ZKxnutg4rMVpx6i/nEfL6ks5hfiNkKhV8b2bch/qGLRhhH&#10;RYdU1yIKtkHzJlVjJEIAHU8kNAVobaTKM9A05eivaR7Xwqs8C4ET/ABT+H9p5d320S+RYGh9mAUS&#10;0xQ7jU36Un9sl8HaD2CpXWSSLqenk3E54UySaTqenp+eJTCLY7DHEL8raFgSKq6sNT6kccRMbG9D&#10;7LwPXhR67CBLcW9VcrbuQWlmaqpZ5uhMDnVlkW0FPauQUrlY9tWzdwrTxtohcPJxYO+fQlUmzhA8&#10;/jh4iMiVwcUhuDEO8L0EdmhZd/4HBLq5EwQvUO+XyBA62gYvbwxheStCXAoknhKjaffiPR3aQltx&#10;6CXO1oC/37tP/kQfsnLWEu8rHn5tBCrO7A9HxPpWTqdpUbIyPT0fk4KvLS+vLW7TXAG9QUlb7mUW&#10;k3+0B1EjNM+0ootUlUzCSapdcRnxoFzFbh9pyaVaLLIbLYcX8dY9enl49USUp92zQN8TKhIT7+Cw&#10;I29I1fmm93Cw2ETQJjPuiGuPNy1Wpm3/E0ib+1rPXsdf1fwPAAAA//8DAFBLAwQUAAYACAAAACEA&#10;ccYlF+AAAAALAQAADwAAAGRycy9kb3ducmV2LnhtbEyPwU7DMBBE70j8g7VI3KhDaNImxKlQJYQ4&#10;AS2HHp14m0TYayt20vD3mBMcV/M087baLUazGUc/WBJwv0qAIbVWDdQJ+Dw+322B+SBJSW0JBXyj&#10;h119fVXJUtkLfeB8CB2LJeRLKaAPwZWc+7ZHI/3KOqSYne1oZIjn2HE1ykssN5qnSZJzIweKC710&#10;uO+x/TpMRkDemL2e5HEe+Oubezm5d73WnRC3N8vTI7CAS/iD4Vc/qkMdnRo7kfJMC9gUWRHRGGRF&#10;BiwS23zzAKwRkKb5Gnhd8f8/1D8AAAD//wMAUEsBAi0AFAAGAAgAAAAhALaDOJL+AAAA4QEAABMA&#10;AAAAAAAAAAAAAAAAAAAAAFtDb250ZW50X1R5cGVzXS54bWxQSwECLQAUAAYACAAAACEAOP0h/9YA&#10;AACUAQAACwAAAAAAAAAAAAAAAAAvAQAAX3JlbHMvLnJlbHNQSwECLQAUAAYACAAAACEAYy90rEUC&#10;AADyBAAADgAAAAAAAAAAAAAAAAAuAgAAZHJzL2Uyb0RvYy54bWxQSwECLQAUAAYACAAAACEAccYl&#10;F+AAAAALAQAADwAAAAAAAAAAAAAAAACfBAAAZHJzL2Rvd25yZXYueG1sUEsFBgAAAAAEAAQA8wAA&#10;AKwFAAAAAA==&#10;" fillcolor="#4f81bd [3204]" strokecolor="#4579b8 [3044]">
                <v:fill color2="#a7bfde [1620]" rotate="t" angle="180" focus="100%" type="gradient">
                  <o:fill v:ext="view" type="gradientUnscaled"/>
                </v:fill>
                <v:shadow on="t" color="black" opacity="22937f" origin=",.5" offset="0,.63889mm"/>
              </v:oval>
            </w:pict>
          </mc:Fallback>
        </mc:AlternateContent>
      </w:r>
      <w:r w:rsidR="005D1688" w:rsidRPr="005D1688">
        <w:rPr>
          <w:noProof/>
          <w:color w:val="000000"/>
          <w:sz w:val="24"/>
          <w:szCs w:val="24"/>
        </w:rPr>
        <mc:AlternateContent>
          <mc:Choice Requires="wps">
            <w:drawing>
              <wp:anchor distT="45720" distB="45720" distL="114300" distR="114300" simplePos="0" relativeHeight="251663360" behindDoc="0" locked="0" layoutInCell="1" allowOverlap="1" wp14:anchorId="1EC03AC8" wp14:editId="3D2D8C10">
                <wp:simplePos x="0" y="0"/>
                <wp:positionH relativeFrom="column">
                  <wp:posOffset>5007773</wp:posOffset>
                </wp:positionH>
                <wp:positionV relativeFrom="paragraph">
                  <wp:posOffset>715482</wp:posOffset>
                </wp:positionV>
                <wp:extent cx="520700" cy="265430"/>
                <wp:effectExtent l="0" t="0" r="127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5430"/>
                        </a:xfrm>
                        <a:prstGeom prst="rect">
                          <a:avLst/>
                        </a:prstGeom>
                        <a:solidFill>
                          <a:srgbClr val="FFFFFF"/>
                        </a:solidFill>
                        <a:ln w="9525">
                          <a:solidFill>
                            <a:srgbClr val="000000"/>
                          </a:solidFill>
                          <a:miter lim="800000"/>
                          <a:headEnd/>
                          <a:tailEnd/>
                        </a:ln>
                      </wps:spPr>
                      <wps:txbx>
                        <w:txbxContent>
                          <w:p w14:paraId="02F30A5D" w14:textId="5045D02D" w:rsidR="005D1688" w:rsidRDefault="005D1688">
                            <w:r>
                              <w:t>Laver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3AC8" id="_x0000_s1028" type="#_x0000_t202" style="position:absolute;margin-left:394.3pt;margin-top:56.35pt;width:41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nEwIAACU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fFLL/MySLJNLtYzN+mpmSiePrs0IcPCjoWhZIj9TSBi/29DzEZUTy5xFgejK432pik4LZa&#10;G2R7Qf3fpJPyf+FmLOtLfr2YLcb6/wqRp/MniE4HGmSju5JfnZxEEVl7b+s0ZkFoM8qUsrFHGiNz&#10;I4dhqAama6IhBoisVlAfiFeEcW5pz0hoAX9x1tPMltz/3AlUnJmPlnpzPZ3P45AnZb64nJGC55bq&#10;3CKsJKiSB85GcR3SYkTeLNxSDxud+H3O5JgyzWKi/bg3cdjP9eT1vN2rRwAAAP//AwBQSwMEFAAG&#10;AAgAAAAhAAGh+/ngAAAACwEAAA8AAABkcnMvZG93bnJldi54bWxMj81OwzAQhO9IvIO1SFwQdVra&#10;xIQ4FUICwQ3aCq5uvE0i/BNsNw1vz3KC4858mp2p1pM1bMQQe+8kzGcZMHSN171rJey2j9cCWEzK&#10;aWW8QwnfGGFdn59VqtT+5N5w3KSWUYiLpZLQpTSUnMemQ6vizA/oyDv4YFWiM7RcB3WicGv4Isty&#10;blXv6EOnBnzosPncHK0EsXweP+LLzet7kx/MbboqxqevIOXlxXR/ByzhlP5g+K1P1aGmTnt/dDoy&#10;I6EQIieUjPmiAEaEKDJS9qSslivgdcX/b6h/AAAA//8DAFBLAQItABQABgAIAAAAIQC2gziS/gAA&#10;AOEBAAATAAAAAAAAAAAAAAAAAAAAAABbQ29udGVudF9UeXBlc10ueG1sUEsBAi0AFAAGAAgAAAAh&#10;ADj9If/WAAAAlAEAAAsAAAAAAAAAAAAAAAAALwEAAF9yZWxzLy5yZWxzUEsBAi0AFAAGAAgAAAAh&#10;AAYl2ycTAgAAJQQAAA4AAAAAAAAAAAAAAAAALgIAAGRycy9lMm9Eb2MueG1sUEsBAi0AFAAGAAgA&#10;AAAhAAGh+/ngAAAACwEAAA8AAAAAAAAAAAAAAAAAbQQAAGRycy9kb3ducmV2LnhtbFBLBQYAAAAA&#10;BAAEAPMAAAB6BQAAAAA=&#10;">
                <v:textbox>
                  <w:txbxContent>
                    <w:p w14:paraId="02F30A5D" w14:textId="5045D02D" w:rsidR="005D1688" w:rsidRDefault="005D1688">
                      <w:r>
                        <w:t>Laver</w:t>
                      </w:r>
                    </w:p>
                  </w:txbxContent>
                </v:textbox>
              </v:shape>
            </w:pict>
          </mc:Fallback>
        </mc:AlternateContent>
      </w:r>
      <w:r w:rsidR="00314881">
        <w:rPr>
          <w:noProof/>
        </w:rPr>
        <mc:AlternateContent>
          <mc:Choice Requires="wps">
            <w:drawing>
              <wp:anchor distT="0" distB="0" distL="114300" distR="114300" simplePos="0" relativeHeight="251659264" behindDoc="0" locked="0" layoutInCell="1" allowOverlap="1" wp14:anchorId="339082B9" wp14:editId="742924F5">
                <wp:simplePos x="0" y="0"/>
                <wp:positionH relativeFrom="column">
                  <wp:posOffset>4969392</wp:posOffset>
                </wp:positionH>
                <wp:positionV relativeFrom="paragraph">
                  <wp:posOffset>35029</wp:posOffset>
                </wp:positionV>
                <wp:extent cx="1553210" cy="2349338"/>
                <wp:effectExtent l="57150" t="19050" r="85090" b="89535"/>
                <wp:wrapNone/>
                <wp:docPr id="14" name="Rectangle 14"/>
                <wp:cNvGraphicFramePr/>
                <a:graphic xmlns:a="http://schemas.openxmlformats.org/drawingml/2006/main">
                  <a:graphicData uri="http://schemas.microsoft.com/office/word/2010/wordprocessingShape">
                    <wps:wsp>
                      <wps:cNvSpPr/>
                      <wps:spPr>
                        <a:xfrm>
                          <a:off x="0" y="0"/>
                          <a:ext cx="1553210" cy="2349338"/>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AFB8" id="Rectangle 14" o:spid="_x0000_s1026" style="position:absolute;margin-left:391.3pt;margin-top:2.75pt;width:122.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CmVgIAACQFAAAOAAAAZHJzL2Uyb0RvYy54bWysVN9r2zAQfh/sfxB6Xx0n6daGOiW0dAxK&#10;G9qOPiuylAhknXZS4mR//U6K44SuUBh7ke98vz99p6vrbWPZRmEw4Cpeng04U05Cbdyy4j9f7r5c&#10;cBaicLWw4FTFdyrw6+nnT1etn6ghrMDWChklcWHS+oqvYvSToghypRoRzsArR0YN2IhIKi6LGkVL&#10;2RtbDAeDr0ULWHsEqUKgv7d7I5/m/ForGR+1DioyW3HqLeYT87lIZzG9EpMlCr8ysmtD/EMXjTCO&#10;ivapbkUUbI3mr1SNkQgBdDyT0BSgtZEqz0DTlIM30zyvhFd5FgIn+B6m8P/SyofNs58jwdD6MAkk&#10;pim2Gpv0pf7YNoO168FS28gk/SzPz0fDkjCVZBuOxpej0UWCsziGewzxu4KGJaHiSLeRQRKb+xD3&#10;rgeXVC2ANfWdsTYriQHqxiLbCLq7xbLskp94FceesxR3VqVY656UZqZOXeaCmU7HZEJK5eIhYfZO&#10;YZpK94GjjwM7/xSqMtX64OHHwX1Ergwu9sGNcYDvJbB9y3rvT2CfzJ3EBdS7OTKEPdGDl3eGsL8X&#10;Ic4FErPpvmhb4yMd2kJbcegkzlaAv9/7n/yJcGTlrKVNqXj4tRaoOLM/HFHxshyP02plZXz+bUgK&#10;nloWpxa3bm6ALrSkd8HLLCb/aA+iRmheaalnqSqZhJNUu+Iy4kG5ifsNpmdBqtksu9E6eRHv3bOX&#10;h1tP3HrZvgr0HQEjcfcBDlslJm94uPdN9+Fgto6gTSbpEdcOb1rFTPPu2Ui7fqpnr+PjNv0DAAD/&#10;/wMAUEsDBBQABgAIAAAAIQAV+zee4QAAAAoBAAAPAAAAZHJzL2Rvd25yZXYueG1sTI9LT8MwEITv&#10;SPwHa5G4UYegNlGaTRVFPC5ItAX17MZLEuJHFLtN4NfjnuA4O6OZb/PNrBU70+g6axDuFxEwMrWV&#10;nWkQPt6f7lJgzgsjhbKGEL7Jwaa4vspFJu1kdnTe+4aFEuMygdB6P2Scu7olLdzCDmSC92lHLXyQ&#10;Y8PlKKZQrhWPo2jFtehMWGjFQFVLdb8/aYRy+3ZwQzpVz7uv15e+VP1PXT0i3t7M5RqYp9n/heGC&#10;H9ChCExHezLSMYWQpPEqRBGWS2AXP4qTGNgR4SEJJ17k/P8LxS8AAAD//wMAUEsBAi0AFAAGAAgA&#10;AAAhALaDOJL+AAAA4QEAABMAAAAAAAAAAAAAAAAAAAAAAFtDb250ZW50X1R5cGVzXS54bWxQSwEC&#10;LQAUAAYACAAAACEAOP0h/9YAAACUAQAACwAAAAAAAAAAAAAAAAAvAQAAX3JlbHMvLnJlbHNQSwEC&#10;LQAUAAYACAAAACEALFigplYCAAAkBQAADgAAAAAAAAAAAAAAAAAuAgAAZHJzL2Uyb0RvYy54bWxQ&#10;SwECLQAUAAYACAAAACEAFfs3nuEAAAAKAQAADwAAAAAAAAAAAAAAAACwBAAAZHJzL2Rvd25yZXYu&#10;eG1sUEsFBgAAAAAEAAQA8wAAAL4FAAAAAA==&#10;" fillcolor="white [3212]" strokecolor="#4579b8 [3044]">
                <v:shadow on="t" color="black" opacity="22937f" origin=",.5" offset="0,.63889mm"/>
              </v:rect>
            </w:pict>
          </mc:Fallback>
        </mc:AlternateContent>
      </w:r>
    </w:p>
    <w:p w14:paraId="6A8D3731" w14:textId="77777777" w:rsidR="001B4859" w:rsidRDefault="001B4859" w:rsidP="001B4859">
      <w:pPr>
        <w:pBdr>
          <w:top w:val="nil"/>
          <w:left w:val="nil"/>
          <w:bottom w:val="nil"/>
          <w:right w:val="nil"/>
          <w:between w:val="nil"/>
        </w:pBdr>
        <w:spacing w:after="0" w:line="360" w:lineRule="auto"/>
        <w:rPr>
          <w:color w:val="000000"/>
          <w:sz w:val="24"/>
          <w:szCs w:val="24"/>
        </w:rPr>
      </w:pPr>
    </w:p>
    <w:p w14:paraId="4C3ACC8E" w14:textId="0E75DB84" w:rsidR="00314881" w:rsidRPr="00314881" w:rsidRDefault="00F8413D" w:rsidP="0031488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for a moment on St. Bede’s writings and share something that stands out to you with the group.</w:t>
      </w:r>
    </w:p>
    <w:p w14:paraId="335DB32A" w14:textId="6B54CA95" w:rsidR="000749F6" w:rsidRPr="00314881" w:rsidRDefault="00303987" w:rsidP="000749F6">
      <w:pPr>
        <w:numPr>
          <w:ilvl w:val="0"/>
          <w:numId w:val="2"/>
        </w:numPr>
        <w:pBdr>
          <w:top w:val="nil"/>
          <w:left w:val="nil"/>
          <w:bottom w:val="nil"/>
          <w:right w:val="nil"/>
          <w:between w:val="nil"/>
        </w:pBdr>
        <w:spacing w:after="0" w:line="360" w:lineRule="auto"/>
        <w:rPr>
          <w:color w:val="000000"/>
          <w:sz w:val="24"/>
          <w:szCs w:val="24"/>
        </w:rPr>
      </w:pPr>
      <w:r w:rsidRPr="00541770">
        <w:rPr>
          <w:b/>
          <w:bCs/>
          <w:color w:val="000000"/>
          <w:sz w:val="24"/>
          <w:szCs w:val="24"/>
        </w:rPr>
        <w:t>Catechism</w:t>
      </w:r>
      <w:r w:rsidRPr="00541770">
        <w:rPr>
          <w:color w:val="000000"/>
          <w:sz w:val="24"/>
          <w:szCs w:val="24"/>
        </w:rPr>
        <w:t xml:space="preserve"> </w:t>
      </w:r>
      <w:r w:rsidR="000749F6">
        <w:rPr>
          <w:b/>
          <w:bCs/>
          <w:color w:val="000000"/>
          <w:sz w:val="24"/>
          <w:szCs w:val="24"/>
        </w:rPr>
        <w:t>331-336</w:t>
      </w:r>
    </w:p>
    <w:p w14:paraId="3C28EC05" w14:textId="0A18CB23" w:rsidR="00E16D88" w:rsidRPr="00E16D88" w:rsidRDefault="00E16D88" w:rsidP="00541770">
      <w:pPr>
        <w:numPr>
          <w:ilvl w:val="0"/>
          <w:numId w:val="2"/>
        </w:numPr>
        <w:pBdr>
          <w:top w:val="nil"/>
          <w:left w:val="nil"/>
          <w:bottom w:val="nil"/>
          <w:right w:val="nil"/>
          <w:between w:val="nil"/>
        </w:pBdr>
        <w:spacing w:after="0" w:line="360" w:lineRule="auto"/>
        <w:rPr>
          <w:color w:val="000000"/>
          <w:sz w:val="24"/>
          <w:szCs w:val="24"/>
        </w:rPr>
      </w:pPr>
      <w:r w:rsidRPr="00E16D88">
        <w:rPr>
          <w:color w:val="000000"/>
          <w:sz w:val="24"/>
          <w:szCs w:val="24"/>
        </w:rPr>
        <w:t>Share something that stood out to you in today’s study.</w:t>
      </w:r>
    </w:p>
    <w:p w14:paraId="37467B23" w14:textId="078B3112" w:rsidR="00772D15" w:rsidRPr="00772D15" w:rsidRDefault="00772D15" w:rsidP="00772D15">
      <w:pPr>
        <w:pStyle w:val="ListParagraph"/>
        <w:pBdr>
          <w:top w:val="nil"/>
          <w:left w:val="nil"/>
          <w:bottom w:val="nil"/>
          <w:right w:val="nil"/>
          <w:between w:val="nil"/>
        </w:pBdr>
        <w:spacing w:after="0" w:line="360" w:lineRule="auto"/>
        <w:rPr>
          <w:color w:val="000000"/>
          <w:sz w:val="24"/>
          <w:szCs w:val="24"/>
        </w:rPr>
      </w:pPr>
    </w:p>
    <w:sectPr w:rsidR="00772D15" w:rsidRPr="00772D1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1E1B" w14:textId="77777777" w:rsidR="000869A4" w:rsidRDefault="000869A4">
      <w:pPr>
        <w:spacing w:after="0" w:line="240" w:lineRule="auto"/>
      </w:pPr>
      <w:r>
        <w:separator/>
      </w:r>
    </w:p>
  </w:endnote>
  <w:endnote w:type="continuationSeparator" w:id="0">
    <w:p w14:paraId="5EFDF26A" w14:textId="77777777" w:rsidR="000869A4" w:rsidRDefault="0008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84D7" w14:textId="77777777" w:rsidR="000869A4" w:rsidRDefault="000869A4">
      <w:pPr>
        <w:spacing w:after="0" w:line="240" w:lineRule="auto"/>
      </w:pPr>
      <w:r>
        <w:separator/>
      </w:r>
    </w:p>
  </w:footnote>
  <w:footnote w:type="continuationSeparator" w:id="0">
    <w:p w14:paraId="363D8650" w14:textId="77777777" w:rsidR="000869A4" w:rsidRDefault="0008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4232134"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8072B">
      <w:rPr>
        <w:color w:val="000000"/>
      </w:rPr>
      <w:t>2</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415E4"/>
    <w:rsid w:val="0004288D"/>
    <w:rsid w:val="000441E0"/>
    <w:rsid w:val="00056734"/>
    <w:rsid w:val="00057F87"/>
    <w:rsid w:val="00060F4E"/>
    <w:rsid w:val="0006517D"/>
    <w:rsid w:val="00066561"/>
    <w:rsid w:val="000700FD"/>
    <w:rsid w:val="00073541"/>
    <w:rsid w:val="000749F6"/>
    <w:rsid w:val="00075F35"/>
    <w:rsid w:val="000869A4"/>
    <w:rsid w:val="000928D8"/>
    <w:rsid w:val="00093745"/>
    <w:rsid w:val="000940F9"/>
    <w:rsid w:val="00095CB4"/>
    <w:rsid w:val="000967FA"/>
    <w:rsid w:val="00096B27"/>
    <w:rsid w:val="000A5A39"/>
    <w:rsid w:val="000A66AD"/>
    <w:rsid w:val="000B7E40"/>
    <w:rsid w:val="000C6428"/>
    <w:rsid w:val="000D508D"/>
    <w:rsid w:val="000E32AD"/>
    <w:rsid w:val="000E579F"/>
    <w:rsid w:val="000E67EF"/>
    <w:rsid w:val="000F60C2"/>
    <w:rsid w:val="001013FA"/>
    <w:rsid w:val="00103908"/>
    <w:rsid w:val="00104AED"/>
    <w:rsid w:val="00106BC6"/>
    <w:rsid w:val="001073E3"/>
    <w:rsid w:val="00115613"/>
    <w:rsid w:val="00117BFC"/>
    <w:rsid w:val="00121251"/>
    <w:rsid w:val="00131321"/>
    <w:rsid w:val="0013547A"/>
    <w:rsid w:val="00164459"/>
    <w:rsid w:val="0017342B"/>
    <w:rsid w:val="00174D5E"/>
    <w:rsid w:val="00175FFB"/>
    <w:rsid w:val="0018139B"/>
    <w:rsid w:val="00187E07"/>
    <w:rsid w:val="001916EF"/>
    <w:rsid w:val="001933E9"/>
    <w:rsid w:val="00193CA6"/>
    <w:rsid w:val="00197C85"/>
    <w:rsid w:val="001A109E"/>
    <w:rsid w:val="001A3249"/>
    <w:rsid w:val="001A47B9"/>
    <w:rsid w:val="001B0507"/>
    <w:rsid w:val="001B24F7"/>
    <w:rsid w:val="001B30A9"/>
    <w:rsid w:val="001B4859"/>
    <w:rsid w:val="001B4A0B"/>
    <w:rsid w:val="001C0F18"/>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43E14"/>
    <w:rsid w:val="0025532F"/>
    <w:rsid w:val="0026169A"/>
    <w:rsid w:val="00262A1D"/>
    <w:rsid w:val="002630F5"/>
    <w:rsid w:val="00263104"/>
    <w:rsid w:val="00272441"/>
    <w:rsid w:val="00275AD1"/>
    <w:rsid w:val="002778B5"/>
    <w:rsid w:val="00284466"/>
    <w:rsid w:val="002904B0"/>
    <w:rsid w:val="00291F57"/>
    <w:rsid w:val="002B30C5"/>
    <w:rsid w:val="002C0BD3"/>
    <w:rsid w:val="002C1205"/>
    <w:rsid w:val="002D0E50"/>
    <w:rsid w:val="002D5898"/>
    <w:rsid w:val="002D6C9F"/>
    <w:rsid w:val="002E098A"/>
    <w:rsid w:val="002F208C"/>
    <w:rsid w:val="00303987"/>
    <w:rsid w:val="00306BCE"/>
    <w:rsid w:val="00310064"/>
    <w:rsid w:val="00314881"/>
    <w:rsid w:val="00314CC1"/>
    <w:rsid w:val="00321B7E"/>
    <w:rsid w:val="003247C4"/>
    <w:rsid w:val="00326618"/>
    <w:rsid w:val="0033030D"/>
    <w:rsid w:val="00331867"/>
    <w:rsid w:val="003401EC"/>
    <w:rsid w:val="00342CF4"/>
    <w:rsid w:val="00356187"/>
    <w:rsid w:val="00362D12"/>
    <w:rsid w:val="00366DDD"/>
    <w:rsid w:val="003717D9"/>
    <w:rsid w:val="00375E5D"/>
    <w:rsid w:val="00377494"/>
    <w:rsid w:val="00380088"/>
    <w:rsid w:val="00383303"/>
    <w:rsid w:val="003838E7"/>
    <w:rsid w:val="0038616D"/>
    <w:rsid w:val="003879D6"/>
    <w:rsid w:val="00387F94"/>
    <w:rsid w:val="003A0BA8"/>
    <w:rsid w:val="003A2389"/>
    <w:rsid w:val="003A3A76"/>
    <w:rsid w:val="003C02EE"/>
    <w:rsid w:val="003C6129"/>
    <w:rsid w:val="003D2031"/>
    <w:rsid w:val="003E115A"/>
    <w:rsid w:val="003F06A3"/>
    <w:rsid w:val="003F18F3"/>
    <w:rsid w:val="0040273F"/>
    <w:rsid w:val="0040319A"/>
    <w:rsid w:val="00405F7E"/>
    <w:rsid w:val="004108FB"/>
    <w:rsid w:val="00416F49"/>
    <w:rsid w:val="00426FAA"/>
    <w:rsid w:val="00431B90"/>
    <w:rsid w:val="00434A53"/>
    <w:rsid w:val="004356A7"/>
    <w:rsid w:val="00437DC1"/>
    <w:rsid w:val="00440E73"/>
    <w:rsid w:val="0045125C"/>
    <w:rsid w:val="0045354F"/>
    <w:rsid w:val="00466EA0"/>
    <w:rsid w:val="00496046"/>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5358"/>
    <w:rsid w:val="005716E1"/>
    <w:rsid w:val="005748EE"/>
    <w:rsid w:val="00582C24"/>
    <w:rsid w:val="00591BF2"/>
    <w:rsid w:val="00593487"/>
    <w:rsid w:val="005A201E"/>
    <w:rsid w:val="005B1A3A"/>
    <w:rsid w:val="005B663E"/>
    <w:rsid w:val="005C36D3"/>
    <w:rsid w:val="005C44FD"/>
    <w:rsid w:val="005C5DA5"/>
    <w:rsid w:val="005D1688"/>
    <w:rsid w:val="005D31C4"/>
    <w:rsid w:val="005D3C07"/>
    <w:rsid w:val="005D4B3A"/>
    <w:rsid w:val="005D5200"/>
    <w:rsid w:val="005D7FCD"/>
    <w:rsid w:val="005E05F0"/>
    <w:rsid w:val="005E3FED"/>
    <w:rsid w:val="005E4B73"/>
    <w:rsid w:val="005F3490"/>
    <w:rsid w:val="005F59C6"/>
    <w:rsid w:val="006023BE"/>
    <w:rsid w:val="00606A78"/>
    <w:rsid w:val="006125A9"/>
    <w:rsid w:val="00616602"/>
    <w:rsid w:val="006171E2"/>
    <w:rsid w:val="00617973"/>
    <w:rsid w:val="00621D47"/>
    <w:rsid w:val="00626FC8"/>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4F26"/>
    <w:rsid w:val="006D25DF"/>
    <w:rsid w:val="006D6844"/>
    <w:rsid w:val="006E5567"/>
    <w:rsid w:val="006F48AC"/>
    <w:rsid w:val="006F4EBC"/>
    <w:rsid w:val="006F6BA8"/>
    <w:rsid w:val="007052C4"/>
    <w:rsid w:val="00711030"/>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72B"/>
    <w:rsid w:val="007809F4"/>
    <w:rsid w:val="00783424"/>
    <w:rsid w:val="007850E8"/>
    <w:rsid w:val="00785684"/>
    <w:rsid w:val="0078616A"/>
    <w:rsid w:val="0078754C"/>
    <w:rsid w:val="00790C5E"/>
    <w:rsid w:val="007937EE"/>
    <w:rsid w:val="0079443C"/>
    <w:rsid w:val="0079780A"/>
    <w:rsid w:val="00797C64"/>
    <w:rsid w:val="007A1E7A"/>
    <w:rsid w:val="007B10E9"/>
    <w:rsid w:val="007B21A5"/>
    <w:rsid w:val="007B40AC"/>
    <w:rsid w:val="007B51BE"/>
    <w:rsid w:val="007C30F5"/>
    <w:rsid w:val="007C589A"/>
    <w:rsid w:val="007D2D2C"/>
    <w:rsid w:val="007D74A7"/>
    <w:rsid w:val="007E0588"/>
    <w:rsid w:val="007E2086"/>
    <w:rsid w:val="007E48B5"/>
    <w:rsid w:val="007F0147"/>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5260"/>
    <w:rsid w:val="008E680D"/>
    <w:rsid w:val="008E714B"/>
    <w:rsid w:val="00901756"/>
    <w:rsid w:val="00906163"/>
    <w:rsid w:val="00907BB5"/>
    <w:rsid w:val="009127A5"/>
    <w:rsid w:val="0092132B"/>
    <w:rsid w:val="00922605"/>
    <w:rsid w:val="00923B26"/>
    <w:rsid w:val="00923D01"/>
    <w:rsid w:val="009269D0"/>
    <w:rsid w:val="00930660"/>
    <w:rsid w:val="0093114E"/>
    <w:rsid w:val="0094291B"/>
    <w:rsid w:val="009518B0"/>
    <w:rsid w:val="00953E58"/>
    <w:rsid w:val="00954B7A"/>
    <w:rsid w:val="00954E51"/>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A6A85"/>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0713A"/>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83AFC"/>
    <w:rsid w:val="00A91498"/>
    <w:rsid w:val="00A97020"/>
    <w:rsid w:val="00AA1090"/>
    <w:rsid w:val="00AB0DE5"/>
    <w:rsid w:val="00AB46A5"/>
    <w:rsid w:val="00AC1CDA"/>
    <w:rsid w:val="00AC76B8"/>
    <w:rsid w:val="00AD1350"/>
    <w:rsid w:val="00AD6AF6"/>
    <w:rsid w:val="00AD75EA"/>
    <w:rsid w:val="00AE0584"/>
    <w:rsid w:val="00AE2C14"/>
    <w:rsid w:val="00AF14D1"/>
    <w:rsid w:val="00AF5D1B"/>
    <w:rsid w:val="00B14B10"/>
    <w:rsid w:val="00B20B3C"/>
    <w:rsid w:val="00B22F59"/>
    <w:rsid w:val="00B24D80"/>
    <w:rsid w:val="00B26F01"/>
    <w:rsid w:val="00B2795B"/>
    <w:rsid w:val="00B34D58"/>
    <w:rsid w:val="00B355F0"/>
    <w:rsid w:val="00B4031B"/>
    <w:rsid w:val="00B40467"/>
    <w:rsid w:val="00B50E50"/>
    <w:rsid w:val="00B53C3C"/>
    <w:rsid w:val="00B564FD"/>
    <w:rsid w:val="00B56B48"/>
    <w:rsid w:val="00B61145"/>
    <w:rsid w:val="00B641DB"/>
    <w:rsid w:val="00B64498"/>
    <w:rsid w:val="00B64992"/>
    <w:rsid w:val="00B66B2D"/>
    <w:rsid w:val="00B67086"/>
    <w:rsid w:val="00B75BB3"/>
    <w:rsid w:val="00B80582"/>
    <w:rsid w:val="00B8793A"/>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9F3"/>
    <w:rsid w:val="00BE58A5"/>
    <w:rsid w:val="00BE616E"/>
    <w:rsid w:val="00BF6672"/>
    <w:rsid w:val="00C04BD8"/>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C6D0C"/>
    <w:rsid w:val="00CE33D9"/>
    <w:rsid w:val="00CE4443"/>
    <w:rsid w:val="00CF18F6"/>
    <w:rsid w:val="00CF266B"/>
    <w:rsid w:val="00D02635"/>
    <w:rsid w:val="00D03773"/>
    <w:rsid w:val="00D064C5"/>
    <w:rsid w:val="00D07ECF"/>
    <w:rsid w:val="00D10106"/>
    <w:rsid w:val="00D113F4"/>
    <w:rsid w:val="00D205C2"/>
    <w:rsid w:val="00D24549"/>
    <w:rsid w:val="00D260CB"/>
    <w:rsid w:val="00D309EA"/>
    <w:rsid w:val="00D3241D"/>
    <w:rsid w:val="00D426A2"/>
    <w:rsid w:val="00D454DB"/>
    <w:rsid w:val="00D54FF7"/>
    <w:rsid w:val="00D55828"/>
    <w:rsid w:val="00D57006"/>
    <w:rsid w:val="00D572F3"/>
    <w:rsid w:val="00D72395"/>
    <w:rsid w:val="00D75AA9"/>
    <w:rsid w:val="00D85918"/>
    <w:rsid w:val="00D9040F"/>
    <w:rsid w:val="00DA2F92"/>
    <w:rsid w:val="00DA5443"/>
    <w:rsid w:val="00DA6DB7"/>
    <w:rsid w:val="00DB2D93"/>
    <w:rsid w:val="00DC150F"/>
    <w:rsid w:val="00DC5C0E"/>
    <w:rsid w:val="00DD1A11"/>
    <w:rsid w:val="00DD1B57"/>
    <w:rsid w:val="00DE2332"/>
    <w:rsid w:val="00DE56CA"/>
    <w:rsid w:val="00DE64E9"/>
    <w:rsid w:val="00DE7FC8"/>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605F2"/>
    <w:rsid w:val="00E625FD"/>
    <w:rsid w:val="00E6290E"/>
    <w:rsid w:val="00E63E73"/>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4C22"/>
    <w:rsid w:val="00EF4F24"/>
    <w:rsid w:val="00EF7264"/>
    <w:rsid w:val="00F00475"/>
    <w:rsid w:val="00F009C2"/>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714BE"/>
    <w:rsid w:val="00F80454"/>
    <w:rsid w:val="00F8413D"/>
    <w:rsid w:val="00F86737"/>
    <w:rsid w:val="00F91F41"/>
    <w:rsid w:val="00F97D1F"/>
    <w:rsid w:val="00FA36E8"/>
    <w:rsid w:val="00FA6347"/>
    <w:rsid w:val="00FA6883"/>
    <w:rsid w:val="00FB12C8"/>
    <w:rsid w:val="00FB178C"/>
    <w:rsid w:val="00FB29E0"/>
    <w:rsid w:val="00FB3F05"/>
    <w:rsid w:val="00FB4D61"/>
    <w:rsid w:val="00FB6710"/>
    <w:rsid w:val="00FC31E9"/>
    <w:rsid w:val="00FC4DEE"/>
    <w:rsid w:val="00FC7EA3"/>
    <w:rsid w:val="00FD156F"/>
    <w:rsid w:val="00FD1FD6"/>
    <w:rsid w:val="00FE2A13"/>
    <w:rsid w:val="00FF139C"/>
    <w:rsid w:val="00FF26D1"/>
    <w:rsid w:val="00FF6D3D"/>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21</cp:revision>
  <cp:lastPrinted>2022-09-18T13:24:00Z</cp:lastPrinted>
  <dcterms:created xsi:type="dcterms:W3CDTF">2022-09-18T10:48:00Z</dcterms:created>
  <dcterms:modified xsi:type="dcterms:W3CDTF">2022-09-18T13:28:00Z</dcterms:modified>
</cp:coreProperties>
</file>