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26DE" w14:textId="64A4D3CD" w:rsidR="00615F41" w:rsidRPr="00666653" w:rsidRDefault="00615F41" w:rsidP="00666653">
      <w:pPr>
        <w:pStyle w:val="ListParagraph"/>
        <w:numPr>
          <w:ilvl w:val="0"/>
          <w:numId w:val="20"/>
        </w:numPr>
        <w:pBdr>
          <w:top w:val="nil"/>
          <w:left w:val="nil"/>
          <w:bottom w:val="nil"/>
          <w:right w:val="nil"/>
          <w:between w:val="nil"/>
        </w:pBdr>
        <w:spacing w:after="0" w:line="360" w:lineRule="auto"/>
        <w:rPr>
          <w:color w:val="000000"/>
          <w:sz w:val="24"/>
          <w:szCs w:val="24"/>
        </w:rPr>
      </w:pPr>
      <w:r w:rsidRPr="00666653">
        <w:rPr>
          <w:b/>
          <w:bCs/>
          <w:color w:val="000000"/>
          <w:sz w:val="24"/>
          <w:szCs w:val="24"/>
        </w:rPr>
        <w:t>Luke 2:2</w:t>
      </w:r>
      <w:r w:rsidR="00113E35" w:rsidRPr="00666653">
        <w:rPr>
          <w:b/>
          <w:bCs/>
          <w:color w:val="000000"/>
          <w:sz w:val="24"/>
          <w:szCs w:val="24"/>
        </w:rPr>
        <w:t>5</w:t>
      </w:r>
      <w:r w:rsidRPr="00666653">
        <w:rPr>
          <w:b/>
          <w:bCs/>
          <w:color w:val="000000"/>
          <w:sz w:val="24"/>
          <w:szCs w:val="24"/>
        </w:rPr>
        <w:t>-</w:t>
      </w:r>
      <w:r w:rsidR="00113E35" w:rsidRPr="00666653">
        <w:rPr>
          <w:b/>
          <w:bCs/>
          <w:color w:val="000000"/>
          <w:sz w:val="24"/>
          <w:szCs w:val="24"/>
        </w:rPr>
        <w:t>3</w:t>
      </w:r>
      <w:r w:rsidRPr="00666653">
        <w:rPr>
          <w:b/>
          <w:bCs/>
          <w:color w:val="000000"/>
          <w:sz w:val="24"/>
          <w:szCs w:val="24"/>
        </w:rPr>
        <w:t>8</w:t>
      </w:r>
    </w:p>
    <w:p w14:paraId="7145AF3B" w14:textId="0228A6F1" w:rsidR="00615F41" w:rsidRDefault="006043FF"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major title does the </w:t>
      </w:r>
      <w:r w:rsidRPr="006043FF">
        <w:rPr>
          <w:b/>
          <w:bCs/>
          <w:color w:val="000000"/>
          <w:sz w:val="24"/>
          <w:szCs w:val="24"/>
        </w:rPr>
        <w:t>Gospel</w:t>
      </w:r>
      <w:r>
        <w:rPr>
          <w:color w:val="000000"/>
          <w:sz w:val="24"/>
          <w:szCs w:val="24"/>
        </w:rPr>
        <w:t xml:space="preserve"> assign to </w:t>
      </w:r>
      <w:r w:rsidRPr="006043FF">
        <w:rPr>
          <w:b/>
          <w:bCs/>
          <w:color w:val="000000"/>
          <w:sz w:val="24"/>
          <w:szCs w:val="24"/>
        </w:rPr>
        <w:t>Jesus</w:t>
      </w:r>
      <w:r>
        <w:rPr>
          <w:color w:val="000000"/>
          <w:sz w:val="24"/>
          <w:szCs w:val="24"/>
        </w:rPr>
        <w:t xml:space="preserve"> in this passage, which we could say is now a second name for him apart from </w:t>
      </w:r>
      <w:r w:rsidRPr="006043FF">
        <w:rPr>
          <w:b/>
          <w:bCs/>
          <w:color w:val="000000"/>
          <w:sz w:val="24"/>
          <w:szCs w:val="24"/>
        </w:rPr>
        <w:t>Jesus</w:t>
      </w:r>
      <w:r>
        <w:rPr>
          <w:color w:val="000000"/>
          <w:sz w:val="24"/>
          <w:szCs w:val="24"/>
        </w:rPr>
        <w:t xml:space="preserve"> (</w:t>
      </w:r>
      <w:r w:rsidRPr="006043FF">
        <w:rPr>
          <w:i/>
          <w:iCs/>
          <w:color w:val="000000"/>
          <w:sz w:val="24"/>
          <w:szCs w:val="24"/>
        </w:rPr>
        <w:t>one who saves</w:t>
      </w:r>
      <w:r>
        <w:rPr>
          <w:color w:val="000000"/>
          <w:sz w:val="24"/>
          <w:szCs w:val="24"/>
        </w:rPr>
        <w:t>)?</w:t>
      </w:r>
    </w:p>
    <w:p w14:paraId="6C9917AE" w14:textId="405E9023" w:rsidR="006043FF" w:rsidRDefault="006043FF"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does </w:t>
      </w:r>
      <w:r w:rsidR="00FF6F98">
        <w:rPr>
          <w:color w:val="000000"/>
          <w:sz w:val="24"/>
          <w:szCs w:val="24"/>
        </w:rPr>
        <w:t>this second name</w:t>
      </w:r>
      <w:r>
        <w:rPr>
          <w:color w:val="000000"/>
          <w:sz w:val="24"/>
          <w:szCs w:val="24"/>
        </w:rPr>
        <w:t xml:space="preserve"> mean</w:t>
      </w:r>
      <w:r w:rsidR="00FF6F98">
        <w:rPr>
          <w:color w:val="000000"/>
          <w:sz w:val="24"/>
          <w:szCs w:val="24"/>
        </w:rPr>
        <w:t>?</w:t>
      </w:r>
    </w:p>
    <w:p w14:paraId="06CC6D34" w14:textId="1020DF2C" w:rsidR="00FF6F98" w:rsidRDefault="00FF6F98"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the Greek word for this title?</w:t>
      </w:r>
    </w:p>
    <w:p w14:paraId="581E62EA" w14:textId="49003104" w:rsidR="00FF6F98" w:rsidRDefault="00FF6F98"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“awaiting the consolation of Israel” mean?</w:t>
      </w:r>
    </w:p>
    <w:p w14:paraId="27654038" w14:textId="55E43DD5" w:rsidR="007B1762" w:rsidRPr="007B1762" w:rsidRDefault="007B1762" w:rsidP="006C3046">
      <w:pPr>
        <w:numPr>
          <w:ilvl w:val="0"/>
          <w:numId w:val="2"/>
        </w:numPr>
        <w:pBdr>
          <w:top w:val="nil"/>
          <w:left w:val="nil"/>
          <w:bottom w:val="nil"/>
          <w:right w:val="nil"/>
          <w:between w:val="nil"/>
        </w:pBdr>
        <w:spacing w:after="0" w:line="360" w:lineRule="auto"/>
        <w:rPr>
          <w:b/>
          <w:bCs/>
          <w:color w:val="000000"/>
          <w:sz w:val="24"/>
          <w:szCs w:val="24"/>
        </w:rPr>
      </w:pPr>
      <w:r w:rsidRPr="007B1762">
        <w:rPr>
          <w:b/>
          <w:bCs/>
          <w:color w:val="000000"/>
          <w:sz w:val="24"/>
          <w:szCs w:val="24"/>
        </w:rPr>
        <w:t>Isaiah 49:5-</w:t>
      </w:r>
      <w:r>
        <w:rPr>
          <w:b/>
          <w:bCs/>
          <w:color w:val="000000"/>
          <w:sz w:val="24"/>
          <w:szCs w:val="24"/>
        </w:rPr>
        <w:t>7</w:t>
      </w:r>
    </w:p>
    <w:p w14:paraId="6BFFBCF9" w14:textId="30250A78" w:rsidR="007B1762" w:rsidRDefault="007B1762"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w:t>
      </w:r>
      <w:r w:rsidRPr="007B1762">
        <w:rPr>
          <w:b/>
          <w:bCs/>
          <w:color w:val="000000"/>
          <w:sz w:val="24"/>
          <w:szCs w:val="24"/>
        </w:rPr>
        <w:t>Luke 2:29-32</w:t>
      </w:r>
      <w:r>
        <w:rPr>
          <w:color w:val="000000"/>
          <w:sz w:val="24"/>
          <w:szCs w:val="24"/>
        </w:rPr>
        <w:t xml:space="preserve"> and </w:t>
      </w:r>
      <w:r w:rsidRPr="007B1762">
        <w:rPr>
          <w:b/>
          <w:bCs/>
          <w:color w:val="000000"/>
          <w:sz w:val="24"/>
          <w:szCs w:val="24"/>
        </w:rPr>
        <w:t>Isaiah</w:t>
      </w:r>
      <w:r>
        <w:rPr>
          <w:color w:val="000000"/>
          <w:sz w:val="24"/>
          <w:szCs w:val="24"/>
        </w:rPr>
        <w:t xml:space="preserve">, do you believe the words of Simeon are related to this prophetic message in </w:t>
      </w:r>
      <w:r w:rsidRPr="00A5678C">
        <w:rPr>
          <w:b/>
          <w:bCs/>
          <w:color w:val="000000"/>
          <w:sz w:val="24"/>
          <w:szCs w:val="24"/>
        </w:rPr>
        <w:t>Isaiah</w:t>
      </w:r>
      <w:r>
        <w:rPr>
          <w:color w:val="000000"/>
          <w:sz w:val="24"/>
          <w:szCs w:val="24"/>
        </w:rPr>
        <w:t>, please state how if so?</w:t>
      </w:r>
    </w:p>
    <w:p w14:paraId="180F5B43" w14:textId="3680376A" w:rsidR="007B1762" w:rsidRDefault="007B1762"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back on </w:t>
      </w:r>
      <w:r w:rsidRPr="007B1762">
        <w:rPr>
          <w:b/>
          <w:bCs/>
          <w:color w:val="000000"/>
          <w:sz w:val="24"/>
          <w:szCs w:val="24"/>
        </w:rPr>
        <w:t>Luke 2:33</w:t>
      </w:r>
      <w:r>
        <w:rPr>
          <w:color w:val="000000"/>
          <w:sz w:val="24"/>
          <w:szCs w:val="24"/>
        </w:rPr>
        <w:t xml:space="preserve"> and explain how “this child is destined for the fall and rise of man</w:t>
      </w:r>
      <w:r w:rsidR="00A5678C">
        <w:rPr>
          <w:color w:val="000000"/>
          <w:sz w:val="24"/>
          <w:szCs w:val="24"/>
        </w:rPr>
        <w:t>y</w:t>
      </w:r>
      <w:r>
        <w:rPr>
          <w:color w:val="000000"/>
          <w:sz w:val="24"/>
          <w:szCs w:val="24"/>
        </w:rPr>
        <w:t xml:space="preserve"> in Israel”, what does this mean to you?</w:t>
      </w:r>
    </w:p>
    <w:p w14:paraId="00CFEE68" w14:textId="3CA7DC8F" w:rsidR="00FF6F98" w:rsidRDefault="00FF6F98"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Mary is told “and you yourself a sword will pierce”, what might this mean?</w:t>
      </w:r>
    </w:p>
    <w:p w14:paraId="0EC5361D" w14:textId="75E4C341" w:rsidR="00FF6F98" w:rsidRDefault="00FF6F98"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is “Anna” and what did she do for Jesus Christ?</w:t>
      </w:r>
    </w:p>
    <w:p w14:paraId="64238CA6" w14:textId="25249DFF" w:rsidR="007F15AC" w:rsidRDefault="007F15AC"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did both “Simeon” and “Anna” view Christ in your opinion?</w:t>
      </w:r>
    </w:p>
    <w:p w14:paraId="72601539" w14:textId="4088E9CF" w:rsidR="00CF1A92" w:rsidRPr="00CF1A92" w:rsidRDefault="00CF1A92" w:rsidP="00CF1A9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Is there anything that comes to mind or stands out to you when you consider both a man named Simeon and a woman named Anna came to embrace and proclaim Christ during his presentation?</w:t>
      </w:r>
    </w:p>
    <w:p w14:paraId="103D2C3E" w14:textId="5B5416D1" w:rsidR="00666653" w:rsidRPr="007F15AC" w:rsidRDefault="00666653" w:rsidP="00666653">
      <w:pPr>
        <w:pStyle w:val="ListParagraph"/>
        <w:numPr>
          <w:ilvl w:val="0"/>
          <w:numId w:val="20"/>
        </w:numPr>
        <w:pBdr>
          <w:top w:val="nil"/>
          <w:left w:val="nil"/>
          <w:bottom w:val="nil"/>
          <w:right w:val="nil"/>
          <w:between w:val="nil"/>
        </w:pBdr>
        <w:spacing w:after="0" w:line="360" w:lineRule="auto"/>
        <w:rPr>
          <w:b/>
          <w:bCs/>
          <w:color w:val="000000"/>
          <w:sz w:val="24"/>
          <w:szCs w:val="24"/>
        </w:rPr>
      </w:pPr>
      <w:r w:rsidRPr="007F15AC">
        <w:rPr>
          <w:b/>
          <w:bCs/>
          <w:color w:val="000000"/>
          <w:sz w:val="24"/>
          <w:szCs w:val="24"/>
        </w:rPr>
        <w:t>Luke 2:39-40</w:t>
      </w:r>
    </w:p>
    <w:p w14:paraId="71C19767" w14:textId="68BE4B35" w:rsidR="00666653" w:rsidRDefault="00CF1A92"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According to the scriptures, when did Mary and Joseph return to Galilee?</w:t>
      </w:r>
    </w:p>
    <w:p w14:paraId="6758310E" w14:textId="45968D99" w:rsidR="00CF1A92" w:rsidRDefault="00CF1A92"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Considering the Trinity, why would it be important to know that the “child grew and became strong, filled with wisdom”</w:t>
      </w:r>
      <w:r w:rsidR="007F15AC">
        <w:rPr>
          <w:color w:val="000000"/>
          <w:sz w:val="24"/>
          <w:szCs w:val="24"/>
        </w:rPr>
        <w:t>?</w:t>
      </w:r>
      <w:r>
        <w:rPr>
          <w:color w:val="000000"/>
          <w:sz w:val="24"/>
          <w:szCs w:val="24"/>
        </w:rPr>
        <w:t xml:space="preserve">  How </w:t>
      </w:r>
      <w:r w:rsidR="007F15AC">
        <w:rPr>
          <w:color w:val="000000"/>
          <w:sz w:val="24"/>
          <w:szCs w:val="24"/>
        </w:rPr>
        <w:t>does this help us to understand Jesus’s two natures?</w:t>
      </w:r>
    </w:p>
    <w:p w14:paraId="5AE8FD96" w14:textId="66F4508C" w:rsidR="00D41178" w:rsidRPr="002C1205" w:rsidRDefault="00D41178" w:rsidP="00D41178">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 xml:space="preserve">Commentary on Luke Sermon </w:t>
      </w:r>
      <w:r w:rsidR="00A35B47">
        <w:rPr>
          <w:i/>
          <w:iCs/>
          <w:color w:val="000000"/>
          <w:sz w:val="24"/>
          <w:szCs w:val="24"/>
        </w:rPr>
        <w:t>2</w:t>
      </w:r>
    </w:p>
    <w:p w14:paraId="0881FFF1" w14:textId="0A8E8084" w:rsidR="00D41178" w:rsidRDefault="00D41178" w:rsidP="00E56471">
      <w:pPr>
        <w:pBdr>
          <w:top w:val="nil"/>
          <w:left w:val="nil"/>
          <w:bottom w:val="nil"/>
          <w:right w:val="nil"/>
          <w:between w:val="nil"/>
        </w:pBdr>
        <w:spacing w:after="0" w:line="360" w:lineRule="auto"/>
        <w:ind w:left="720" w:firstLine="360"/>
        <w:rPr>
          <w:color w:val="000000"/>
          <w:sz w:val="24"/>
          <w:szCs w:val="24"/>
        </w:rPr>
      </w:pPr>
      <w:r w:rsidRPr="00F8413D">
        <w:rPr>
          <w:color w:val="000000"/>
          <w:sz w:val="24"/>
          <w:szCs w:val="24"/>
        </w:rPr>
        <w:t>“</w:t>
      </w:r>
      <w:r w:rsidR="00E56471">
        <w:rPr>
          <w:color w:val="000000"/>
          <w:sz w:val="24"/>
          <w:szCs w:val="24"/>
        </w:rPr>
        <w:t xml:space="preserve"> And what does the prophet S</w:t>
      </w:r>
      <w:r w:rsidR="00A42802">
        <w:rPr>
          <w:color w:val="000000"/>
          <w:sz w:val="24"/>
          <w:szCs w:val="24"/>
        </w:rPr>
        <w:t>i</w:t>
      </w:r>
      <w:r w:rsidR="00E56471">
        <w:rPr>
          <w:color w:val="000000"/>
          <w:sz w:val="24"/>
          <w:szCs w:val="24"/>
        </w:rPr>
        <w:t>meon say of Christ? ‘</w:t>
      </w:r>
      <w:r>
        <w:rPr>
          <w:color w:val="000000"/>
          <w:sz w:val="24"/>
          <w:szCs w:val="24"/>
        </w:rPr>
        <w:t xml:space="preserve">Behold this child is set </w:t>
      </w:r>
      <w:r w:rsidR="00E56471">
        <w:rPr>
          <w:color w:val="000000"/>
          <w:sz w:val="24"/>
          <w:szCs w:val="24"/>
        </w:rPr>
        <w:t>for the</w:t>
      </w:r>
      <w:r>
        <w:rPr>
          <w:color w:val="000000"/>
          <w:sz w:val="24"/>
          <w:szCs w:val="24"/>
        </w:rPr>
        <w:t xml:space="preserve"> fall and rising again of many in Israel</w:t>
      </w:r>
      <w:r w:rsidR="00E56471">
        <w:rPr>
          <w:color w:val="000000"/>
          <w:sz w:val="24"/>
          <w:szCs w:val="24"/>
        </w:rPr>
        <w:t>, and for a sign that shall be spoken against.’ For the Immanuel is set by God the Father for the foundations of Zion, ‘being a stone elect, chief of the corner, honorable.’</w:t>
      </w:r>
      <w:r w:rsidR="00A42802">
        <w:rPr>
          <w:color w:val="000000"/>
          <w:sz w:val="24"/>
          <w:szCs w:val="24"/>
        </w:rPr>
        <w:t xml:space="preserve"> </w:t>
      </w:r>
      <w:r>
        <w:rPr>
          <w:color w:val="000000"/>
          <w:sz w:val="24"/>
          <w:szCs w:val="24"/>
        </w:rPr>
        <w:t>Those then that trusted in Him [Christ] were not ashamed: b</w:t>
      </w:r>
      <w:r w:rsidR="00E56471">
        <w:rPr>
          <w:color w:val="000000"/>
          <w:sz w:val="24"/>
          <w:szCs w:val="24"/>
        </w:rPr>
        <w:t xml:space="preserve">ut </w:t>
      </w:r>
      <w:r>
        <w:rPr>
          <w:color w:val="000000"/>
          <w:sz w:val="24"/>
          <w:szCs w:val="24"/>
        </w:rPr>
        <w:t>those who were unbelieving and ignorant, and unable to perceive the mystery regarding Him, fell, and were broken in pieces.”</w:t>
      </w:r>
    </w:p>
    <w:p w14:paraId="6C91E2FF" w14:textId="549C2504" w:rsidR="00E56471" w:rsidRPr="00E56471" w:rsidRDefault="00E56471" w:rsidP="00E56471">
      <w:pPr>
        <w:pBdr>
          <w:top w:val="nil"/>
          <w:left w:val="nil"/>
          <w:bottom w:val="nil"/>
          <w:right w:val="nil"/>
          <w:between w:val="nil"/>
        </w:pBdr>
        <w:spacing w:after="0" w:line="360" w:lineRule="auto"/>
        <w:ind w:left="720" w:firstLine="360"/>
        <w:rPr>
          <w:b/>
          <w:bCs/>
          <w:color w:val="000000"/>
          <w:sz w:val="24"/>
          <w:szCs w:val="24"/>
        </w:rPr>
      </w:pPr>
      <w:r w:rsidRPr="00E56471">
        <w:rPr>
          <w:b/>
          <w:bCs/>
          <w:color w:val="000000"/>
          <w:sz w:val="24"/>
          <w:szCs w:val="24"/>
        </w:rPr>
        <w:lastRenderedPageBreak/>
        <w:t>Second Quote</w:t>
      </w:r>
    </w:p>
    <w:p w14:paraId="65B98D34" w14:textId="05B178AB" w:rsidR="00A42802" w:rsidRPr="00615F41" w:rsidRDefault="00E56471" w:rsidP="00A42802">
      <w:pPr>
        <w:pBdr>
          <w:top w:val="nil"/>
          <w:left w:val="nil"/>
          <w:bottom w:val="nil"/>
          <w:right w:val="nil"/>
          <w:between w:val="nil"/>
        </w:pBdr>
        <w:spacing w:after="0" w:line="360" w:lineRule="auto"/>
        <w:ind w:left="720" w:firstLine="360"/>
        <w:rPr>
          <w:color w:val="000000"/>
          <w:sz w:val="24"/>
          <w:szCs w:val="24"/>
        </w:rPr>
      </w:pPr>
      <w:r>
        <w:rPr>
          <w:color w:val="000000"/>
          <w:sz w:val="24"/>
          <w:szCs w:val="24"/>
        </w:rPr>
        <w:t>“And S</w:t>
      </w:r>
      <w:r w:rsidR="00A42802">
        <w:rPr>
          <w:color w:val="000000"/>
          <w:sz w:val="24"/>
          <w:szCs w:val="24"/>
        </w:rPr>
        <w:t>i</w:t>
      </w:r>
      <w:r>
        <w:rPr>
          <w:color w:val="000000"/>
          <w:sz w:val="24"/>
          <w:szCs w:val="24"/>
        </w:rPr>
        <w:t>meon further said to the holy Virgin, ‘Yea, a sword shall go through thy own soul also,’ meaning by the sword the pain which she suffered for Christ, in seeing Him Whom she brough forth crucified”</w:t>
      </w:r>
    </w:p>
    <w:p w14:paraId="03034CF3" w14:textId="77777777" w:rsidR="00A42802" w:rsidRPr="002C1205" w:rsidRDefault="00A42802" w:rsidP="00A42802">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Bede</w:t>
      </w:r>
      <w:r w:rsidRPr="00B50E50">
        <w:rPr>
          <w:color w:val="000000"/>
          <w:sz w:val="24"/>
          <w:szCs w:val="24"/>
        </w:rPr>
        <w:t xml:space="preserve"> (</w:t>
      </w:r>
      <w:r>
        <w:rPr>
          <w:color w:val="000000"/>
          <w:sz w:val="24"/>
          <w:szCs w:val="24"/>
        </w:rPr>
        <w:t>672 AD</w:t>
      </w:r>
      <w:r w:rsidRPr="00B50E50">
        <w:rPr>
          <w:color w:val="000000"/>
          <w:sz w:val="24"/>
          <w:szCs w:val="24"/>
        </w:rPr>
        <w:t xml:space="preserve"> – </w:t>
      </w:r>
      <w:r>
        <w:rPr>
          <w:color w:val="000000"/>
          <w:sz w:val="24"/>
          <w:szCs w:val="24"/>
        </w:rPr>
        <w:t>735 AD</w:t>
      </w:r>
      <w:r w:rsidRPr="00B50E50">
        <w:rPr>
          <w:color w:val="000000"/>
          <w:sz w:val="24"/>
          <w:szCs w:val="24"/>
        </w:rPr>
        <w:t>)</w:t>
      </w:r>
      <w:r w:rsidRPr="00B50E50">
        <w:rPr>
          <w:i/>
          <w:iCs/>
          <w:color w:val="000000"/>
          <w:sz w:val="24"/>
          <w:szCs w:val="24"/>
        </w:rPr>
        <w:t xml:space="preserve"> </w:t>
      </w:r>
      <w:r>
        <w:rPr>
          <w:i/>
          <w:iCs/>
          <w:color w:val="000000"/>
          <w:sz w:val="24"/>
          <w:szCs w:val="24"/>
        </w:rPr>
        <w:t>Homilies on The Gospels Section 1.11</w:t>
      </w:r>
    </w:p>
    <w:p w14:paraId="26EEB63A" w14:textId="2ED1A4F1" w:rsidR="00965D9D" w:rsidRPr="00A42802" w:rsidRDefault="00A42802" w:rsidP="00965D9D">
      <w:pPr>
        <w:pBdr>
          <w:top w:val="nil"/>
          <w:left w:val="nil"/>
          <w:bottom w:val="nil"/>
          <w:right w:val="nil"/>
          <w:between w:val="nil"/>
        </w:pBdr>
        <w:spacing w:after="0" w:line="360" w:lineRule="auto"/>
        <w:ind w:left="720"/>
        <w:rPr>
          <w:color w:val="000000"/>
          <w:sz w:val="24"/>
          <w:szCs w:val="24"/>
        </w:rPr>
      </w:pPr>
      <w:r>
        <w:rPr>
          <w:color w:val="000000"/>
          <w:sz w:val="24"/>
          <w:szCs w:val="24"/>
        </w:rPr>
        <w:t>“Simeon and Anna, a man and woman of advanced age, greeted the Lord with the devoted services of their professions of faith.  As they saw him, he was small in body, but they understood him to be great in his divinity.  Figuratively speaking, this denotes the synagogue, the Jewish people, with both their arms (their pious actions), and their voices (their unfeigned faith), to exalt and magnify him as soon as he came, acclaiming him and saying, ‘Direct me in your truth and teach me, for you are my saving God, and for you I have waited all the day.’  This too must be mentioned, that deservedly both sexes hurried to meet him, offering congratulations, since he appeared as the Redeemer to both.”</w:t>
      </w:r>
    </w:p>
    <w:p w14:paraId="2069449D" w14:textId="00D3DADE" w:rsidR="00965D9D" w:rsidRPr="00965D9D" w:rsidRDefault="00965D9D" w:rsidP="0066665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 something that stands out to you from these early writings.</w:t>
      </w:r>
    </w:p>
    <w:p w14:paraId="778CEB68" w14:textId="3BB16B2C" w:rsidR="00E22E3E" w:rsidRPr="00666653" w:rsidRDefault="00E22E3E" w:rsidP="00666653">
      <w:pPr>
        <w:numPr>
          <w:ilvl w:val="0"/>
          <w:numId w:val="2"/>
        </w:numPr>
        <w:pBdr>
          <w:top w:val="nil"/>
          <w:left w:val="nil"/>
          <w:bottom w:val="nil"/>
          <w:right w:val="nil"/>
          <w:between w:val="nil"/>
        </w:pBdr>
        <w:spacing w:after="0" w:line="360" w:lineRule="auto"/>
        <w:rPr>
          <w:color w:val="000000"/>
          <w:sz w:val="24"/>
          <w:szCs w:val="24"/>
        </w:rPr>
      </w:pPr>
      <w:r w:rsidRPr="00666653">
        <w:rPr>
          <w:b/>
          <w:bCs/>
          <w:color w:val="000000"/>
          <w:sz w:val="24"/>
          <w:szCs w:val="24"/>
        </w:rPr>
        <w:t xml:space="preserve">St. </w:t>
      </w:r>
      <w:r w:rsidR="00295198" w:rsidRPr="00666653">
        <w:rPr>
          <w:b/>
          <w:bCs/>
          <w:color w:val="000000"/>
          <w:sz w:val="24"/>
          <w:szCs w:val="24"/>
        </w:rPr>
        <w:t>Augustine</w:t>
      </w:r>
      <w:r w:rsidRPr="00666653">
        <w:rPr>
          <w:b/>
          <w:bCs/>
          <w:color w:val="000000"/>
          <w:sz w:val="24"/>
          <w:szCs w:val="24"/>
        </w:rPr>
        <w:t xml:space="preserve"> </w:t>
      </w:r>
      <w:r w:rsidRPr="00666653">
        <w:rPr>
          <w:color w:val="000000"/>
          <w:sz w:val="24"/>
          <w:szCs w:val="24"/>
        </w:rPr>
        <w:t>(</w:t>
      </w:r>
      <w:r w:rsidR="00295198" w:rsidRPr="00666653">
        <w:rPr>
          <w:color w:val="000000"/>
          <w:sz w:val="24"/>
          <w:szCs w:val="24"/>
        </w:rPr>
        <w:t>354</w:t>
      </w:r>
      <w:r w:rsidRPr="00666653">
        <w:rPr>
          <w:color w:val="000000"/>
          <w:sz w:val="24"/>
          <w:szCs w:val="24"/>
        </w:rPr>
        <w:t xml:space="preserve"> AD – </w:t>
      </w:r>
      <w:r w:rsidR="00295198" w:rsidRPr="00666653">
        <w:rPr>
          <w:color w:val="000000"/>
          <w:sz w:val="24"/>
          <w:szCs w:val="24"/>
        </w:rPr>
        <w:t>430</w:t>
      </w:r>
      <w:r w:rsidRPr="00666653">
        <w:rPr>
          <w:color w:val="000000"/>
          <w:sz w:val="24"/>
          <w:szCs w:val="24"/>
        </w:rPr>
        <w:t xml:space="preserve"> AD) </w:t>
      </w:r>
      <w:r w:rsidR="00295198" w:rsidRPr="00666653">
        <w:rPr>
          <w:i/>
          <w:iCs/>
          <w:color w:val="000000"/>
          <w:sz w:val="24"/>
          <w:szCs w:val="24"/>
        </w:rPr>
        <w:t>Sermon 277.17</w:t>
      </w:r>
    </w:p>
    <w:p w14:paraId="34A6557B" w14:textId="1D55D206" w:rsidR="005312E0" w:rsidRPr="005312E0" w:rsidRDefault="00E22E3E" w:rsidP="00BF5CB9">
      <w:pPr>
        <w:pBdr>
          <w:top w:val="nil"/>
          <w:left w:val="nil"/>
          <w:bottom w:val="nil"/>
          <w:right w:val="nil"/>
          <w:between w:val="nil"/>
        </w:pBdr>
        <w:spacing w:after="0" w:line="360" w:lineRule="auto"/>
        <w:ind w:left="360" w:firstLine="720"/>
        <w:rPr>
          <w:color w:val="000000"/>
          <w:sz w:val="24"/>
          <w:szCs w:val="24"/>
        </w:rPr>
      </w:pPr>
      <w:r w:rsidRPr="00292F1F">
        <w:rPr>
          <w:color w:val="000000"/>
          <w:sz w:val="24"/>
          <w:szCs w:val="24"/>
        </w:rPr>
        <w:t>“</w:t>
      </w:r>
      <w:r w:rsidR="005312E0" w:rsidRPr="005312E0">
        <w:rPr>
          <w:color w:val="000000"/>
          <w:sz w:val="24"/>
          <w:szCs w:val="24"/>
        </w:rPr>
        <w:t>The</w:t>
      </w:r>
      <w:r w:rsidR="005312E0">
        <w:rPr>
          <w:color w:val="000000"/>
          <w:sz w:val="24"/>
          <w:szCs w:val="24"/>
        </w:rPr>
        <w:t xml:space="preserve"> </w:t>
      </w:r>
      <w:r w:rsidR="005312E0" w:rsidRPr="005312E0">
        <w:rPr>
          <w:color w:val="000000"/>
          <w:sz w:val="24"/>
          <w:szCs w:val="24"/>
        </w:rPr>
        <w:t>just Simeon saw him with his heart, because he recognized the infant;</w:t>
      </w:r>
    </w:p>
    <w:p w14:paraId="6C2A1F1B" w14:textId="77777777"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and he saw him with his eyes, because he took the infant in his arms. Seeing</w:t>
      </w:r>
    </w:p>
    <w:p w14:paraId="26F83D54" w14:textId="77777777"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him in both ways, recognizing the Son of God, and cuddling the one begotten</w:t>
      </w:r>
    </w:p>
    <w:p w14:paraId="1C55965C" w14:textId="4436B23E"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 xml:space="preserve">of the virgin, he said, </w:t>
      </w:r>
      <w:r>
        <w:rPr>
          <w:color w:val="000000"/>
          <w:sz w:val="24"/>
          <w:szCs w:val="24"/>
        </w:rPr>
        <w:t>‘</w:t>
      </w:r>
      <w:r w:rsidRPr="005312E0">
        <w:rPr>
          <w:color w:val="000000"/>
          <w:sz w:val="24"/>
          <w:szCs w:val="24"/>
        </w:rPr>
        <w:t>Now, Lord, you are letting your servant go in peace, since</w:t>
      </w:r>
    </w:p>
    <w:p w14:paraId="1A760EE8" w14:textId="7D61C663"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my eyes have seen your salvation.</w:t>
      </w:r>
      <w:r>
        <w:rPr>
          <w:color w:val="000000"/>
          <w:sz w:val="24"/>
          <w:szCs w:val="24"/>
        </w:rPr>
        <w:t>’</w:t>
      </w:r>
      <w:r w:rsidRPr="005312E0">
        <w:rPr>
          <w:color w:val="000000"/>
          <w:sz w:val="24"/>
          <w:szCs w:val="24"/>
        </w:rPr>
        <w:t xml:space="preserve"> Notice what he said. You</w:t>
      </w:r>
    </w:p>
    <w:p w14:paraId="3E2698B2" w14:textId="77777777"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see, he was being kept until he should see with his eyes what he already</w:t>
      </w:r>
    </w:p>
    <w:p w14:paraId="69BCCA44" w14:textId="77777777"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perceived with faith. He took the baby body, he cradled the body in his arms;</w:t>
      </w:r>
    </w:p>
    <w:p w14:paraId="0AA8783C" w14:textId="7CA399EE"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 xml:space="preserve">on seeing the body, that is on perceiving the Lord in the flesh, he said, </w:t>
      </w:r>
      <w:r w:rsidR="00295198">
        <w:rPr>
          <w:color w:val="000000"/>
          <w:sz w:val="24"/>
          <w:szCs w:val="24"/>
        </w:rPr>
        <w:t>M</w:t>
      </w:r>
      <w:r w:rsidRPr="005312E0">
        <w:rPr>
          <w:color w:val="000000"/>
          <w:sz w:val="24"/>
          <w:szCs w:val="24"/>
        </w:rPr>
        <w:t>y eyes</w:t>
      </w:r>
    </w:p>
    <w:p w14:paraId="7C194DFD" w14:textId="2B553EB1" w:rsidR="005312E0" w:rsidRPr="005A4E42"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 xml:space="preserve">have seen your salvation. </w:t>
      </w:r>
      <w:r w:rsidRPr="005A4E42">
        <w:rPr>
          <w:color w:val="000000"/>
          <w:sz w:val="24"/>
          <w:szCs w:val="24"/>
        </w:rPr>
        <w:t>How do you know that isn't the way in which all</w:t>
      </w:r>
      <w:r w:rsidR="00295198" w:rsidRPr="005A4E42">
        <w:rPr>
          <w:color w:val="000000"/>
          <w:sz w:val="24"/>
          <w:szCs w:val="24"/>
        </w:rPr>
        <w:t xml:space="preserve"> </w:t>
      </w:r>
      <w:r w:rsidRPr="005A4E42">
        <w:rPr>
          <w:color w:val="000000"/>
          <w:sz w:val="24"/>
          <w:szCs w:val="24"/>
        </w:rPr>
        <w:t>flesh</w:t>
      </w:r>
    </w:p>
    <w:p w14:paraId="11BB78A0" w14:textId="71D1EBF4" w:rsidR="00E57935" w:rsidRPr="005A4E42" w:rsidRDefault="005312E0" w:rsidP="005312E0">
      <w:pPr>
        <w:pBdr>
          <w:top w:val="nil"/>
          <w:left w:val="nil"/>
          <w:bottom w:val="nil"/>
          <w:right w:val="nil"/>
          <w:between w:val="nil"/>
        </w:pBdr>
        <w:spacing w:after="0" w:line="360" w:lineRule="auto"/>
        <w:ind w:firstLine="720"/>
        <w:rPr>
          <w:color w:val="000000"/>
          <w:sz w:val="24"/>
          <w:szCs w:val="24"/>
        </w:rPr>
      </w:pPr>
      <w:r w:rsidRPr="005A4E42">
        <w:rPr>
          <w:color w:val="000000"/>
          <w:sz w:val="24"/>
          <w:szCs w:val="24"/>
        </w:rPr>
        <w:t>is going to see the salvation of God!</w:t>
      </w:r>
      <w:r w:rsidR="00E22E3E" w:rsidRPr="005A4E42">
        <w:rPr>
          <w:color w:val="000000"/>
          <w:sz w:val="24"/>
          <w:szCs w:val="24"/>
        </w:rPr>
        <w:t>”</w:t>
      </w:r>
    </w:p>
    <w:p w14:paraId="664EE218" w14:textId="544AE0A6" w:rsidR="00965D9D" w:rsidRPr="00965D9D" w:rsidRDefault="006043FF" w:rsidP="00965D9D">
      <w:pPr>
        <w:pStyle w:val="ListParagraph"/>
        <w:numPr>
          <w:ilvl w:val="0"/>
          <w:numId w:val="28"/>
        </w:numPr>
        <w:pBdr>
          <w:top w:val="nil"/>
          <w:left w:val="nil"/>
          <w:bottom w:val="nil"/>
          <w:right w:val="nil"/>
          <w:between w:val="nil"/>
        </w:pBdr>
        <w:spacing w:after="0" w:line="360" w:lineRule="auto"/>
        <w:rPr>
          <w:color w:val="000000"/>
          <w:sz w:val="24"/>
          <w:szCs w:val="24"/>
        </w:rPr>
      </w:pPr>
      <w:r>
        <w:rPr>
          <w:color w:val="000000"/>
          <w:sz w:val="24"/>
          <w:szCs w:val="24"/>
        </w:rPr>
        <w:t xml:space="preserve">What point is </w:t>
      </w:r>
      <w:r w:rsidRPr="00BF5CB9">
        <w:rPr>
          <w:b/>
          <w:bCs/>
          <w:color w:val="000000"/>
          <w:sz w:val="24"/>
          <w:szCs w:val="24"/>
        </w:rPr>
        <w:t>St. Augustine</w:t>
      </w:r>
      <w:r>
        <w:rPr>
          <w:color w:val="000000"/>
          <w:sz w:val="24"/>
          <w:szCs w:val="24"/>
        </w:rPr>
        <w:t xml:space="preserve"> making he</w:t>
      </w:r>
      <w:r w:rsidR="00BF5CB9">
        <w:rPr>
          <w:color w:val="000000"/>
          <w:sz w:val="24"/>
          <w:szCs w:val="24"/>
        </w:rPr>
        <w:t>re</w:t>
      </w:r>
      <w:r>
        <w:rPr>
          <w:color w:val="000000"/>
          <w:sz w:val="24"/>
          <w:szCs w:val="24"/>
        </w:rPr>
        <w:t xml:space="preserve"> when he quotes </w:t>
      </w:r>
      <w:r w:rsidRPr="00BF5CB9">
        <w:rPr>
          <w:b/>
          <w:bCs/>
          <w:color w:val="000000"/>
          <w:sz w:val="24"/>
          <w:szCs w:val="24"/>
        </w:rPr>
        <w:t>Luke</w:t>
      </w:r>
      <w:r>
        <w:rPr>
          <w:color w:val="000000"/>
          <w:sz w:val="24"/>
          <w:szCs w:val="24"/>
        </w:rPr>
        <w:t xml:space="preserve"> and speaks of seeing </w:t>
      </w:r>
      <w:r w:rsidR="005A4E42">
        <w:rPr>
          <w:color w:val="000000"/>
          <w:sz w:val="24"/>
          <w:szCs w:val="24"/>
        </w:rPr>
        <w:t>“</w:t>
      </w:r>
      <w:r>
        <w:rPr>
          <w:color w:val="000000"/>
          <w:sz w:val="24"/>
          <w:szCs w:val="24"/>
        </w:rPr>
        <w:t>the salvation of God”?</w:t>
      </w:r>
      <w:r w:rsidR="00BF5CB9">
        <w:rPr>
          <w:color w:val="000000"/>
          <w:sz w:val="24"/>
          <w:szCs w:val="24"/>
        </w:rPr>
        <w:t xml:space="preserve">  </w:t>
      </w:r>
    </w:p>
    <w:p w14:paraId="7AAC2B77" w14:textId="543F1F6B" w:rsidR="00292F1F" w:rsidRPr="00292F1F" w:rsidRDefault="00965D9D" w:rsidP="00292F1F">
      <w:pPr>
        <w:pStyle w:val="ListParagraph"/>
        <w:numPr>
          <w:ilvl w:val="0"/>
          <w:numId w:val="28"/>
        </w:numPr>
        <w:pBdr>
          <w:top w:val="nil"/>
          <w:left w:val="nil"/>
          <w:bottom w:val="nil"/>
          <w:right w:val="nil"/>
          <w:between w:val="nil"/>
        </w:pBdr>
        <w:spacing w:after="0" w:line="360" w:lineRule="auto"/>
        <w:rPr>
          <w:color w:val="000000"/>
          <w:sz w:val="24"/>
          <w:szCs w:val="24"/>
        </w:rPr>
      </w:pPr>
      <w:r>
        <w:rPr>
          <w:color w:val="000000"/>
          <w:sz w:val="24"/>
          <w:szCs w:val="24"/>
        </w:rPr>
        <w:t>What is your favorite idea or thought from today’s study?</w:t>
      </w:r>
    </w:p>
    <w:sectPr w:rsidR="00292F1F" w:rsidRPr="00292F1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1069" w14:textId="77777777" w:rsidR="00F01F88" w:rsidRDefault="00F01F88">
      <w:pPr>
        <w:spacing w:after="0" w:line="240" w:lineRule="auto"/>
      </w:pPr>
      <w:r>
        <w:separator/>
      </w:r>
    </w:p>
  </w:endnote>
  <w:endnote w:type="continuationSeparator" w:id="0">
    <w:p w14:paraId="5B0DEB3F" w14:textId="77777777" w:rsidR="00F01F88" w:rsidRDefault="00F0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C4F" w14:textId="77777777" w:rsidR="00F01F88" w:rsidRDefault="00F01F88">
      <w:pPr>
        <w:spacing w:after="0" w:line="240" w:lineRule="auto"/>
      </w:pPr>
      <w:r>
        <w:separator/>
      </w:r>
    </w:p>
  </w:footnote>
  <w:footnote w:type="continuationSeparator" w:id="0">
    <w:p w14:paraId="04B0237F" w14:textId="77777777" w:rsidR="00F01F88" w:rsidRDefault="00F0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621816CA"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w:t>
    </w:r>
    <w:r w:rsidR="00666653">
      <w:rPr>
        <w:color w:val="000000"/>
      </w:rPr>
      <w:t>1</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8"/>
  </w:num>
  <w:num w:numId="2" w16cid:durableId="87697630">
    <w:abstractNumId w:val="10"/>
  </w:num>
  <w:num w:numId="3" w16cid:durableId="2066374346">
    <w:abstractNumId w:val="18"/>
  </w:num>
  <w:num w:numId="4" w16cid:durableId="934443207">
    <w:abstractNumId w:val="15"/>
  </w:num>
  <w:num w:numId="5" w16cid:durableId="1121075778">
    <w:abstractNumId w:val="1"/>
  </w:num>
  <w:num w:numId="6" w16cid:durableId="337925668">
    <w:abstractNumId w:val="29"/>
  </w:num>
  <w:num w:numId="7" w16cid:durableId="1224680207">
    <w:abstractNumId w:val="11"/>
  </w:num>
  <w:num w:numId="8" w16cid:durableId="1837378512">
    <w:abstractNumId w:val="3"/>
  </w:num>
  <w:num w:numId="9" w16cid:durableId="1917468698">
    <w:abstractNumId w:val="0"/>
  </w:num>
  <w:num w:numId="10" w16cid:durableId="1389719293">
    <w:abstractNumId w:val="14"/>
  </w:num>
  <w:num w:numId="11" w16cid:durableId="510026646">
    <w:abstractNumId w:val="16"/>
  </w:num>
  <w:num w:numId="12" w16cid:durableId="1169443156">
    <w:abstractNumId w:val="17"/>
  </w:num>
  <w:num w:numId="13" w16cid:durableId="1648509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6"/>
  </w:num>
  <w:num w:numId="15" w16cid:durableId="1425607102">
    <w:abstractNumId w:val="24"/>
  </w:num>
  <w:num w:numId="16" w16cid:durableId="1765415888">
    <w:abstractNumId w:val="5"/>
  </w:num>
  <w:num w:numId="17" w16cid:durableId="1946420927">
    <w:abstractNumId w:val="25"/>
  </w:num>
  <w:num w:numId="18" w16cid:durableId="1770076387">
    <w:abstractNumId w:val="28"/>
  </w:num>
  <w:num w:numId="19" w16cid:durableId="2045330535">
    <w:abstractNumId w:val="9"/>
  </w:num>
  <w:num w:numId="20" w16cid:durableId="811562047">
    <w:abstractNumId w:val="27"/>
  </w:num>
  <w:num w:numId="21" w16cid:durableId="1992831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3"/>
  </w:num>
  <w:num w:numId="23" w16cid:durableId="90132436">
    <w:abstractNumId w:val="4"/>
  </w:num>
  <w:num w:numId="24" w16cid:durableId="230507948">
    <w:abstractNumId w:val="6"/>
  </w:num>
  <w:num w:numId="25" w16cid:durableId="2146504448">
    <w:abstractNumId w:val="12"/>
  </w:num>
  <w:num w:numId="26" w16cid:durableId="182864849">
    <w:abstractNumId w:val="21"/>
  </w:num>
  <w:num w:numId="27" w16cid:durableId="1117599756">
    <w:abstractNumId w:val="22"/>
  </w:num>
  <w:num w:numId="28" w16cid:durableId="1837188827">
    <w:abstractNumId w:val="7"/>
  </w:num>
  <w:num w:numId="29" w16cid:durableId="142359804">
    <w:abstractNumId w:val="20"/>
  </w:num>
  <w:num w:numId="30" w16cid:durableId="34054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5325"/>
    <w:rsid w:val="00007830"/>
    <w:rsid w:val="00014001"/>
    <w:rsid w:val="00015330"/>
    <w:rsid w:val="00015442"/>
    <w:rsid w:val="000165C3"/>
    <w:rsid w:val="0002146A"/>
    <w:rsid w:val="00027D9C"/>
    <w:rsid w:val="000415E4"/>
    <w:rsid w:val="0004288D"/>
    <w:rsid w:val="00044073"/>
    <w:rsid w:val="00054ABC"/>
    <w:rsid w:val="00056734"/>
    <w:rsid w:val="00057F87"/>
    <w:rsid w:val="00060F4E"/>
    <w:rsid w:val="0006517D"/>
    <w:rsid w:val="00066561"/>
    <w:rsid w:val="000700FD"/>
    <w:rsid w:val="000732E4"/>
    <w:rsid w:val="00073541"/>
    <w:rsid w:val="00075F35"/>
    <w:rsid w:val="000928D8"/>
    <w:rsid w:val="00093745"/>
    <w:rsid w:val="000940F9"/>
    <w:rsid w:val="000943F6"/>
    <w:rsid w:val="00095CB4"/>
    <w:rsid w:val="000967FA"/>
    <w:rsid w:val="00096B27"/>
    <w:rsid w:val="000A3458"/>
    <w:rsid w:val="000A5A39"/>
    <w:rsid w:val="000A66AD"/>
    <w:rsid w:val="000B26DC"/>
    <w:rsid w:val="000B7E40"/>
    <w:rsid w:val="000C59B9"/>
    <w:rsid w:val="000C6428"/>
    <w:rsid w:val="000D508D"/>
    <w:rsid w:val="000E15E9"/>
    <w:rsid w:val="000E305C"/>
    <w:rsid w:val="000E32AD"/>
    <w:rsid w:val="000E579F"/>
    <w:rsid w:val="000E67EF"/>
    <w:rsid w:val="000F5F82"/>
    <w:rsid w:val="000F60C2"/>
    <w:rsid w:val="001013FA"/>
    <w:rsid w:val="00103908"/>
    <w:rsid w:val="00104AED"/>
    <w:rsid w:val="00106BC6"/>
    <w:rsid w:val="001073E3"/>
    <w:rsid w:val="00113E35"/>
    <w:rsid w:val="001149AF"/>
    <w:rsid w:val="00115613"/>
    <w:rsid w:val="001164D3"/>
    <w:rsid w:val="00117BFC"/>
    <w:rsid w:val="00120FA7"/>
    <w:rsid w:val="00121251"/>
    <w:rsid w:val="001269EC"/>
    <w:rsid w:val="00132100"/>
    <w:rsid w:val="0013547A"/>
    <w:rsid w:val="00135BA1"/>
    <w:rsid w:val="001531D5"/>
    <w:rsid w:val="00164459"/>
    <w:rsid w:val="001733F7"/>
    <w:rsid w:val="0017342B"/>
    <w:rsid w:val="00174D5E"/>
    <w:rsid w:val="00175FFB"/>
    <w:rsid w:val="0018139B"/>
    <w:rsid w:val="00187E07"/>
    <w:rsid w:val="001916EF"/>
    <w:rsid w:val="001933E9"/>
    <w:rsid w:val="00193CA6"/>
    <w:rsid w:val="0019572E"/>
    <w:rsid w:val="00197C85"/>
    <w:rsid w:val="001A0057"/>
    <w:rsid w:val="001A109E"/>
    <w:rsid w:val="001A111D"/>
    <w:rsid w:val="001A273F"/>
    <w:rsid w:val="001A3249"/>
    <w:rsid w:val="001B0507"/>
    <w:rsid w:val="001B24F7"/>
    <w:rsid w:val="001B30A9"/>
    <w:rsid w:val="001B4A0B"/>
    <w:rsid w:val="001C0F18"/>
    <w:rsid w:val="001C5C64"/>
    <w:rsid w:val="001C7A7E"/>
    <w:rsid w:val="001D053F"/>
    <w:rsid w:val="001D0A9A"/>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5BD3"/>
    <w:rsid w:val="002078A5"/>
    <w:rsid w:val="0021042C"/>
    <w:rsid w:val="00210D15"/>
    <w:rsid w:val="002226C2"/>
    <w:rsid w:val="00231EE5"/>
    <w:rsid w:val="00235AF8"/>
    <w:rsid w:val="0023799F"/>
    <w:rsid w:val="00237EE3"/>
    <w:rsid w:val="00240AFF"/>
    <w:rsid w:val="00241FB6"/>
    <w:rsid w:val="00243E14"/>
    <w:rsid w:val="0025532F"/>
    <w:rsid w:val="0026169A"/>
    <w:rsid w:val="00262A1D"/>
    <w:rsid w:val="002630F5"/>
    <w:rsid w:val="00263104"/>
    <w:rsid w:val="00272441"/>
    <w:rsid w:val="00275AD1"/>
    <w:rsid w:val="00284466"/>
    <w:rsid w:val="00284CE5"/>
    <w:rsid w:val="002904B0"/>
    <w:rsid w:val="00291F57"/>
    <w:rsid w:val="00292F1F"/>
    <w:rsid w:val="00295198"/>
    <w:rsid w:val="002A3B2A"/>
    <w:rsid w:val="002A563B"/>
    <w:rsid w:val="002B30C5"/>
    <w:rsid w:val="002C0BD3"/>
    <w:rsid w:val="002C755D"/>
    <w:rsid w:val="002D0E50"/>
    <w:rsid w:val="002D5898"/>
    <w:rsid w:val="002D6C9F"/>
    <w:rsid w:val="002E098A"/>
    <w:rsid w:val="002E11E7"/>
    <w:rsid w:val="002E4E1A"/>
    <w:rsid w:val="002F18CB"/>
    <w:rsid w:val="002F208C"/>
    <w:rsid w:val="00302713"/>
    <w:rsid w:val="00303987"/>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80088"/>
    <w:rsid w:val="00383303"/>
    <w:rsid w:val="003838E7"/>
    <w:rsid w:val="00386078"/>
    <w:rsid w:val="0038616D"/>
    <w:rsid w:val="00387F94"/>
    <w:rsid w:val="003A0BA8"/>
    <w:rsid w:val="003A2389"/>
    <w:rsid w:val="003A3A76"/>
    <w:rsid w:val="003A64AC"/>
    <w:rsid w:val="003C02EE"/>
    <w:rsid w:val="003C227B"/>
    <w:rsid w:val="003C6129"/>
    <w:rsid w:val="003C70AA"/>
    <w:rsid w:val="003D2031"/>
    <w:rsid w:val="003E115A"/>
    <w:rsid w:val="003F06A3"/>
    <w:rsid w:val="003F18F3"/>
    <w:rsid w:val="003F2586"/>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66EA0"/>
    <w:rsid w:val="004707CB"/>
    <w:rsid w:val="0047789C"/>
    <w:rsid w:val="004833AB"/>
    <w:rsid w:val="004854D1"/>
    <w:rsid w:val="004A7413"/>
    <w:rsid w:val="004B07DF"/>
    <w:rsid w:val="004B18AC"/>
    <w:rsid w:val="004B6B6E"/>
    <w:rsid w:val="004B6F8F"/>
    <w:rsid w:val="004C4FF2"/>
    <w:rsid w:val="004D49B8"/>
    <w:rsid w:val="004E1C6F"/>
    <w:rsid w:val="004E3EA9"/>
    <w:rsid w:val="004E7CE5"/>
    <w:rsid w:val="004F7B3E"/>
    <w:rsid w:val="005072B7"/>
    <w:rsid w:val="0050760C"/>
    <w:rsid w:val="00513653"/>
    <w:rsid w:val="00520FA3"/>
    <w:rsid w:val="005256AA"/>
    <w:rsid w:val="00530F00"/>
    <w:rsid w:val="005312E0"/>
    <w:rsid w:val="00531A98"/>
    <w:rsid w:val="0053245D"/>
    <w:rsid w:val="00532570"/>
    <w:rsid w:val="00532BDD"/>
    <w:rsid w:val="0053695E"/>
    <w:rsid w:val="00541770"/>
    <w:rsid w:val="00541A08"/>
    <w:rsid w:val="00546452"/>
    <w:rsid w:val="00550602"/>
    <w:rsid w:val="0055185F"/>
    <w:rsid w:val="00555358"/>
    <w:rsid w:val="005603AA"/>
    <w:rsid w:val="005634A3"/>
    <w:rsid w:val="005716E1"/>
    <w:rsid w:val="005748EE"/>
    <w:rsid w:val="00580EAF"/>
    <w:rsid w:val="00582C24"/>
    <w:rsid w:val="00591BF2"/>
    <w:rsid w:val="00593487"/>
    <w:rsid w:val="005A201E"/>
    <w:rsid w:val="005A4E42"/>
    <w:rsid w:val="005B1A3A"/>
    <w:rsid w:val="005B1C14"/>
    <w:rsid w:val="005B446D"/>
    <w:rsid w:val="005B663E"/>
    <w:rsid w:val="005C3012"/>
    <w:rsid w:val="005C36D3"/>
    <w:rsid w:val="005C44FD"/>
    <w:rsid w:val="005C5DA5"/>
    <w:rsid w:val="005D31C4"/>
    <w:rsid w:val="005D3C07"/>
    <w:rsid w:val="005D4B3A"/>
    <w:rsid w:val="005D5200"/>
    <w:rsid w:val="005D7FCD"/>
    <w:rsid w:val="005E05F0"/>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65F19"/>
    <w:rsid w:val="00666653"/>
    <w:rsid w:val="00667756"/>
    <w:rsid w:val="006751C2"/>
    <w:rsid w:val="00675DE7"/>
    <w:rsid w:val="0067628E"/>
    <w:rsid w:val="00692BC3"/>
    <w:rsid w:val="006931C3"/>
    <w:rsid w:val="00697A42"/>
    <w:rsid w:val="00697D86"/>
    <w:rsid w:val="006A0FCF"/>
    <w:rsid w:val="006A1623"/>
    <w:rsid w:val="006A460A"/>
    <w:rsid w:val="006C123F"/>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52C4"/>
    <w:rsid w:val="00711030"/>
    <w:rsid w:val="00714A75"/>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6E2"/>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3F92"/>
    <w:rsid w:val="0080567C"/>
    <w:rsid w:val="00806AAA"/>
    <w:rsid w:val="00814178"/>
    <w:rsid w:val="00814BD4"/>
    <w:rsid w:val="00817526"/>
    <w:rsid w:val="00817EAE"/>
    <w:rsid w:val="00825B53"/>
    <w:rsid w:val="008328A5"/>
    <w:rsid w:val="008335CB"/>
    <w:rsid w:val="00842DB1"/>
    <w:rsid w:val="008442EE"/>
    <w:rsid w:val="00846636"/>
    <w:rsid w:val="00847280"/>
    <w:rsid w:val="0084769E"/>
    <w:rsid w:val="0085465E"/>
    <w:rsid w:val="00854C99"/>
    <w:rsid w:val="008658A9"/>
    <w:rsid w:val="00872D2D"/>
    <w:rsid w:val="0087430E"/>
    <w:rsid w:val="00875AA7"/>
    <w:rsid w:val="00880557"/>
    <w:rsid w:val="00880C36"/>
    <w:rsid w:val="0089269E"/>
    <w:rsid w:val="00893AE1"/>
    <w:rsid w:val="008A4FCD"/>
    <w:rsid w:val="008A517F"/>
    <w:rsid w:val="008B3C8C"/>
    <w:rsid w:val="008B3FBE"/>
    <w:rsid w:val="008B461F"/>
    <w:rsid w:val="008B5700"/>
    <w:rsid w:val="008B7C95"/>
    <w:rsid w:val="008C27EF"/>
    <w:rsid w:val="008D2D3C"/>
    <w:rsid w:val="008D33B4"/>
    <w:rsid w:val="008D752A"/>
    <w:rsid w:val="008E1C90"/>
    <w:rsid w:val="008E5260"/>
    <w:rsid w:val="008E680D"/>
    <w:rsid w:val="008E714B"/>
    <w:rsid w:val="008F6E3D"/>
    <w:rsid w:val="009009EE"/>
    <w:rsid w:val="00901756"/>
    <w:rsid w:val="00903F45"/>
    <w:rsid w:val="00906163"/>
    <w:rsid w:val="00907BB5"/>
    <w:rsid w:val="00907E78"/>
    <w:rsid w:val="009127A5"/>
    <w:rsid w:val="0092132B"/>
    <w:rsid w:val="00922605"/>
    <w:rsid w:val="00923B26"/>
    <w:rsid w:val="00923D01"/>
    <w:rsid w:val="009269D0"/>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A001D"/>
    <w:rsid w:val="009A30B4"/>
    <w:rsid w:val="009A709B"/>
    <w:rsid w:val="009B4057"/>
    <w:rsid w:val="009B4535"/>
    <w:rsid w:val="009B50EE"/>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1552"/>
    <w:rsid w:val="00A22E71"/>
    <w:rsid w:val="00A259E8"/>
    <w:rsid w:val="00A27D14"/>
    <w:rsid w:val="00A30D55"/>
    <w:rsid w:val="00A33219"/>
    <w:rsid w:val="00A35B47"/>
    <w:rsid w:val="00A4001F"/>
    <w:rsid w:val="00A42755"/>
    <w:rsid w:val="00A42802"/>
    <w:rsid w:val="00A42B92"/>
    <w:rsid w:val="00A43736"/>
    <w:rsid w:val="00A5082A"/>
    <w:rsid w:val="00A50E7A"/>
    <w:rsid w:val="00A53882"/>
    <w:rsid w:val="00A56308"/>
    <w:rsid w:val="00A5678C"/>
    <w:rsid w:val="00A57182"/>
    <w:rsid w:val="00A60170"/>
    <w:rsid w:val="00A63BB9"/>
    <w:rsid w:val="00A745C6"/>
    <w:rsid w:val="00A747F1"/>
    <w:rsid w:val="00A772EE"/>
    <w:rsid w:val="00A7789A"/>
    <w:rsid w:val="00A82BF8"/>
    <w:rsid w:val="00A83AFC"/>
    <w:rsid w:val="00A91498"/>
    <w:rsid w:val="00A97020"/>
    <w:rsid w:val="00AA1090"/>
    <w:rsid w:val="00AB0DE5"/>
    <w:rsid w:val="00AB46A5"/>
    <w:rsid w:val="00AC1CDA"/>
    <w:rsid w:val="00AC76B8"/>
    <w:rsid w:val="00AD1350"/>
    <w:rsid w:val="00AD6AF6"/>
    <w:rsid w:val="00AD75EA"/>
    <w:rsid w:val="00AE0584"/>
    <w:rsid w:val="00AE1E4B"/>
    <w:rsid w:val="00AE2C14"/>
    <w:rsid w:val="00AF14D1"/>
    <w:rsid w:val="00AF29BD"/>
    <w:rsid w:val="00AF5D1B"/>
    <w:rsid w:val="00B01192"/>
    <w:rsid w:val="00B052B9"/>
    <w:rsid w:val="00B07364"/>
    <w:rsid w:val="00B07982"/>
    <w:rsid w:val="00B11758"/>
    <w:rsid w:val="00B14B10"/>
    <w:rsid w:val="00B20B3C"/>
    <w:rsid w:val="00B22F59"/>
    <w:rsid w:val="00B24D80"/>
    <w:rsid w:val="00B26F01"/>
    <w:rsid w:val="00B2795B"/>
    <w:rsid w:val="00B34D58"/>
    <w:rsid w:val="00B355F0"/>
    <w:rsid w:val="00B4031B"/>
    <w:rsid w:val="00B40467"/>
    <w:rsid w:val="00B50E50"/>
    <w:rsid w:val="00B53C3C"/>
    <w:rsid w:val="00B564FD"/>
    <w:rsid w:val="00B5651E"/>
    <w:rsid w:val="00B56B48"/>
    <w:rsid w:val="00B61145"/>
    <w:rsid w:val="00B641DB"/>
    <w:rsid w:val="00B64498"/>
    <w:rsid w:val="00B64992"/>
    <w:rsid w:val="00B66A1A"/>
    <w:rsid w:val="00B66B2D"/>
    <w:rsid w:val="00B67086"/>
    <w:rsid w:val="00B75BB3"/>
    <w:rsid w:val="00B80582"/>
    <w:rsid w:val="00B8793A"/>
    <w:rsid w:val="00B92C94"/>
    <w:rsid w:val="00B94083"/>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5759"/>
    <w:rsid w:val="00BD6FDB"/>
    <w:rsid w:val="00BE3578"/>
    <w:rsid w:val="00BE39F3"/>
    <w:rsid w:val="00BE58A5"/>
    <w:rsid w:val="00BE616E"/>
    <w:rsid w:val="00BF35C1"/>
    <w:rsid w:val="00BF39DB"/>
    <w:rsid w:val="00BF5379"/>
    <w:rsid w:val="00BF5CB9"/>
    <w:rsid w:val="00BF6672"/>
    <w:rsid w:val="00C04BD8"/>
    <w:rsid w:val="00C06E35"/>
    <w:rsid w:val="00C06FBB"/>
    <w:rsid w:val="00C07BFF"/>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1744"/>
    <w:rsid w:val="00C83121"/>
    <w:rsid w:val="00C956BD"/>
    <w:rsid w:val="00C95B5C"/>
    <w:rsid w:val="00C970C4"/>
    <w:rsid w:val="00CA75D9"/>
    <w:rsid w:val="00CB7F92"/>
    <w:rsid w:val="00CC26F1"/>
    <w:rsid w:val="00CC30CE"/>
    <w:rsid w:val="00CC523D"/>
    <w:rsid w:val="00CC6009"/>
    <w:rsid w:val="00CE33D9"/>
    <w:rsid w:val="00CE4443"/>
    <w:rsid w:val="00CE4CDD"/>
    <w:rsid w:val="00CF18F6"/>
    <w:rsid w:val="00CF1A92"/>
    <w:rsid w:val="00CF1EE0"/>
    <w:rsid w:val="00CF266B"/>
    <w:rsid w:val="00D02635"/>
    <w:rsid w:val="00D03773"/>
    <w:rsid w:val="00D064C5"/>
    <w:rsid w:val="00D07ECF"/>
    <w:rsid w:val="00D10106"/>
    <w:rsid w:val="00D113F4"/>
    <w:rsid w:val="00D11764"/>
    <w:rsid w:val="00D205C2"/>
    <w:rsid w:val="00D24549"/>
    <w:rsid w:val="00D260CB"/>
    <w:rsid w:val="00D309EA"/>
    <w:rsid w:val="00D3241D"/>
    <w:rsid w:val="00D41178"/>
    <w:rsid w:val="00D426A2"/>
    <w:rsid w:val="00D454DB"/>
    <w:rsid w:val="00D54FF7"/>
    <w:rsid w:val="00D55828"/>
    <w:rsid w:val="00D57006"/>
    <w:rsid w:val="00D572F3"/>
    <w:rsid w:val="00D63BA6"/>
    <w:rsid w:val="00D72395"/>
    <w:rsid w:val="00D75AA9"/>
    <w:rsid w:val="00D845DF"/>
    <w:rsid w:val="00D84DEB"/>
    <w:rsid w:val="00D85918"/>
    <w:rsid w:val="00D9040F"/>
    <w:rsid w:val="00D922CE"/>
    <w:rsid w:val="00DA2F92"/>
    <w:rsid w:val="00DA5443"/>
    <w:rsid w:val="00DA6DB7"/>
    <w:rsid w:val="00DB2D93"/>
    <w:rsid w:val="00DC150F"/>
    <w:rsid w:val="00DC1629"/>
    <w:rsid w:val="00DC5C0E"/>
    <w:rsid w:val="00DD1A11"/>
    <w:rsid w:val="00DE000D"/>
    <w:rsid w:val="00DE2104"/>
    <w:rsid w:val="00DE2332"/>
    <w:rsid w:val="00DE56CA"/>
    <w:rsid w:val="00DE64E9"/>
    <w:rsid w:val="00DE7FC8"/>
    <w:rsid w:val="00DF6788"/>
    <w:rsid w:val="00E02EF9"/>
    <w:rsid w:val="00E03864"/>
    <w:rsid w:val="00E11385"/>
    <w:rsid w:val="00E132E7"/>
    <w:rsid w:val="00E13C4D"/>
    <w:rsid w:val="00E16D88"/>
    <w:rsid w:val="00E22E3E"/>
    <w:rsid w:val="00E25759"/>
    <w:rsid w:val="00E27C0A"/>
    <w:rsid w:val="00E301F9"/>
    <w:rsid w:val="00E3634D"/>
    <w:rsid w:val="00E37BA1"/>
    <w:rsid w:val="00E40635"/>
    <w:rsid w:val="00E41263"/>
    <w:rsid w:val="00E4491E"/>
    <w:rsid w:val="00E47886"/>
    <w:rsid w:val="00E51B5F"/>
    <w:rsid w:val="00E52F5E"/>
    <w:rsid w:val="00E56471"/>
    <w:rsid w:val="00E57935"/>
    <w:rsid w:val="00E605F2"/>
    <w:rsid w:val="00E607EE"/>
    <w:rsid w:val="00E625FD"/>
    <w:rsid w:val="00E6290E"/>
    <w:rsid w:val="00E63E73"/>
    <w:rsid w:val="00E656D8"/>
    <w:rsid w:val="00E7099D"/>
    <w:rsid w:val="00E72C94"/>
    <w:rsid w:val="00E756AE"/>
    <w:rsid w:val="00E81321"/>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9ED"/>
    <w:rsid w:val="00EE470E"/>
    <w:rsid w:val="00EE6849"/>
    <w:rsid w:val="00EF3E2C"/>
    <w:rsid w:val="00EF4C22"/>
    <w:rsid w:val="00EF4F24"/>
    <w:rsid w:val="00EF7264"/>
    <w:rsid w:val="00F00475"/>
    <w:rsid w:val="00F009C2"/>
    <w:rsid w:val="00F0115F"/>
    <w:rsid w:val="00F01620"/>
    <w:rsid w:val="00F01F88"/>
    <w:rsid w:val="00F04603"/>
    <w:rsid w:val="00F063D1"/>
    <w:rsid w:val="00F14BF1"/>
    <w:rsid w:val="00F20168"/>
    <w:rsid w:val="00F208BC"/>
    <w:rsid w:val="00F21B13"/>
    <w:rsid w:val="00F2234C"/>
    <w:rsid w:val="00F22FC1"/>
    <w:rsid w:val="00F2407A"/>
    <w:rsid w:val="00F24B92"/>
    <w:rsid w:val="00F36269"/>
    <w:rsid w:val="00F37992"/>
    <w:rsid w:val="00F422A3"/>
    <w:rsid w:val="00F45ED5"/>
    <w:rsid w:val="00F550A7"/>
    <w:rsid w:val="00F56DA7"/>
    <w:rsid w:val="00F60129"/>
    <w:rsid w:val="00F62297"/>
    <w:rsid w:val="00F632D2"/>
    <w:rsid w:val="00F63BF6"/>
    <w:rsid w:val="00F63C1D"/>
    <w:rsid w:val="00F640D7"/>
    <w:rsid w:val="00F655D0"/>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C31E9"/>
    <w:rsid w:val="00FC4DEE"/>
    <w:rsid w:val="00FC7EA3"/>
    <w:rsid w:val="00FD156F"/>
    <w:rsid w:val="00FD1FD6"/>
    <w:rsid w:val="00FE00D5"/>
    <w:rsid w:val="00FE2A13"/>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9</cp:revision>
  <cp:lastPrinted>2022-11-13T14:36:00Z</cp:lastPrinted>
  <dcterms:created xsi:type="dcterms:W3CDTF">2022-12-11T13:37:00Z</dcterms:created>
  <dcterms:modified xsi:type="dcterms:W3CDTF">2023-01-08T13:06:00Z</dcterms:modified>
</cp:coreProperties>
</file>