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BCF6" w14:textId="711BB76E" w:rsidR="00472FBB" w:rsidRPr="007635BF" w:rsidRDefault="00472FBB" w:rsidP="00472FBB">
      <w:pPr>
        <w:pStyle w:val="ListParagraph"/>
        <w:numPr>
          <w:ilvl w:val="0"/>
          <w:numId w:val="1"/>
        </w:numPr>
        <w:rPr>
          <w:b/>
          <w:bCs/>
        </w:rPr>
      </w:pPr>
      <w:r w:rsidRPr="007635BF">
        <w:rPr>
          <w:b/>
          <w:bCs/>
        </w:rPr>
        <w:t>1 Corinthians 1</w:t>
      </w:r>
      <w:r w:rsidR="00617EF2">
        <w:rPr>
          <w:b/>
          <w:bCs/>
        </w:rPr>
        <w:t>5:1</w:t>
      </w:r>
      <w:r w:rsidR="00570612">
        <w:rPr>
          <w:b/>
          <w:bCs/>
        </w:rPr>
        <w:t>2-19</w:t>
      </w:r>
    </w:p>
    <w:p w14:paraId="2249EB96" w14:textId="6AD156DD" w:rsidR="00423140" w:rsidRDefault="00570612" w:rsidP="00570612">
      <w:pPr>
        <w:pStyle w:val="ListParagraph"/>
        <w:numPr>
          <w:ilvl w:val="0"/>
          <w:numId w:val="21"/>
        </w:numPr>
      </w:pPr>
      <w:r>
        <w:t>What error is being communicated by some in the community?</w:t>
      </w:r>
    </w:p>
    <w:p w14:paraId="7E6DDB73" w14:textId="30AE0A03" w:rsidR="00570612" w:rsidRDefault="00570612" w:rsidP="00570612">
      <w:pPr>
        <w:pStyle w:val="ListParagraph"/>
        <w:numPr>
          <w:ilvl w:val="0"/>
          <w:numId w:val="21"/>
        </w:numPr>
      </w:pPr>
      <w:r>
        <w:t>According to Paul, if there is no bodily resurrection, what does this mean for “Christ”?</w:t>
      </w:r>
    </w:p>
    <w:p w14:paraId="2BB139C3" w14:textId="6FD65B8D" w:rsidR="00D56896" w:rsidRDefault="00D56896" w:rsidP="00D56896">
      <w:pPr>
        <w:pStyle w:val="ListParagraph"/>
        <w:numPr>
          <w:ilvl w:val="0"/>
          <w:numId w:val="21"/>
        </w:numPr>
      </w:pPr>
      <w:r>
        <w:t>If the resurrection had not occurred</w:t>
      </w:r>
      <w:r w:rsidR="002B0600">
        <w:t>,</w:t>
      </w:r>
      <w:r>
        <w:t xml:space="preserve"> how would it affect our</w:t>
      </w:r>
      <w:r w:rsidR="00570612">
        <w:t xml:space="preserve"> “faith” </w:t>
      </w:r>
      <w:r>
        <w:t>and life according to Paul</w:t>
      </w:r>
      <w:r w:rsidR="00570612">
        <w:t>?</w:t>
      </w:r>
    </w:p>
    <w:p w14:paraId="68D2C361" w14:textId="59DC8E8E" w:rsidR="00D56896" w:rsidRPr="00EF4BD2" w:rsidRDefault="00550E82" w:rsidP="00D56896">
      <w:pPr>
        <w:pStyle w:val="ListParagraph"/>
        <w:numPr>
          <w:ilvl w:val="0"/>
          <w:numId w:val="21"/>
        </w:numPr>
        <w:rPr>
          <w:b/>
          <w:bCs/>
        </w:rPr>
      </w:pPr>
      <w:r w:rsidRPr="00EF4BD2">
        <w:rPr>
          <w:b/>
          <w:bCs/>
        </w:rPr>
        <w:t xml:space="preserve">Matthew 28:1-10, Mark 16:9-20, Luke </w:t>
      </w:r>
      <w:r w:rsidR="0027325D" w:rsidRPr="00EF4BD2">
        <w:rPr>
          <w:b/>
          <w:bCs/>
        </w:rPr>
        <w:t>24:36-49, John 20:24-31, 21:12-14</w:t>
      </w:r>
    </w:p>
    <w:p w14:paraId="7D55CFFF" w14:textId="5EDC5DB0" w:rsidR="00EF4BD2" w:rsidRDefault="00EF4BD2" w:rsidP="00D56896">
      <w:pPr>
        <w:pStyle w:val="ListParagraph"/>
        <w:numPr>
          <w:ilvl w:val="0"/>
          <w:numId w:val="21"/>
        </w:numPr>
      </w:pPr>
      <w:r>
        <w:t xml:space="preserve">Some people even in today’s time have tried to say Jesus was only raised spiritually not bodily, what written in the </w:t>
      </w:r>
      <w:r w:rsidRPr="00D40DB4">
        <w:rPr>
          <w:b/>
          <w:bCs/>
        </w:rPr>
        <w:t>Gospels</w:t>
      </w:r>
      <w:r>
        <w:t xml:space="preserve"> eliminates this gross misinterpretation of events?</w:t>
      </w:r>
    </w:p>
    <w:p w14:paraId="5F4F72DE" w14:textId="18B00DAE" w:rsidR="0027325D" w:rsidRDefault="0027325D" w:rsidP="00D56896">
      <w:pPr>
        <w:pStyle w:val="ListParagraph"/>
        <w:numPr>
          <w:ilvl w:val="0"/>
          <w:numId w:val="21"/>
        </w:numPr>
      </w:pPr>
      <w:r>
        <w:t>Why do you think some might have tried to teach contrary to this fact, especially after Paul “preached” Christ “as raised from the dead”?</w:t>
      </w:r>
    </w:p>
    <w:p w14:paraId="607289F0" w14:textId="31A41E29" w:rsidR="0027325D" w:rsidRPr="00EF4BD2" w:rsidRDefault="0027325D" w:rsidP="00D56896">
      <w:pPr>
        <w:pStyle w:val="ListParagraph"/>
        <w:numPr>
          <w:ilvl w:val="0"/>
          <w:numId w:val="21"/>
        </w:numPr>
        <w:rPr>
          <w:b/>
          <w:bCs/>
        </w:rPr>
      </w:pPr>
      <w:r w:rsidRPr="00EF4BD2">
        <w:rPr>
          <w:b/>
          <w:bCs/>
        </w:rPr>
        <w:t>Matthew 27:62-66, Matthew 28:11-15</w:t>
      </w:r>
    </w:p>
    <w:p w14:paraId="5EADBBB8" w14:textId="1C8D02B7" w:rsidR="00D56896" w:rsidRDefault="00EF4BD2" w:rsidP="00D56896">
      <w:pPr>
        <w:pStyle w:val="ListParagraph"/>
        <w:numPr>
          <w:ilvl w:val="0"/>
          <w:numId w:val="21"/>
        </w:numPr>
      </w:pPr>
      <w:r>
        <w:t>What might be one reason some from Paul’s time questioned whether he was really raised from the dead?</w:t>
      </w:r>
    </w:p>
    <w:p w14:paraId="790F4525" w14:textId="4E358539" w:rsidR="00EF4BD2" w:rsidRPr="00236A74" w:rsidRDefault="00A515AB" w:rsidP="00A515AB">
      <w:pPr>
        <w:pStyle w:val="ListParagraph"/>
        <w:numPr>
          <w:ilvl w:val="0"/>
          <w:numId w:val="1"/>
        </w:numPr>
        <w:rPr>
          <w:b/>
          <w:bCs/>
        </w:rPr>
      </w:pPr>
      <w:r w:rsidRPr="00236A74">
        <w:rPr>
          <w:b/>
          <w:bCs/>
        </w:rPr>
        <w:t>1 Corinthians 15:20</w:t>
      </w:r>
    </w:p>
    <w:p w14:paraId="7C294F82" w14:textId="0F98CB6F" w:rsidR="00A515AB" w:rsidRDefault="00A515AB" w:rsidP="00A515AB">
      <w:pPr>
        <w:pStyle w:val="ListParagraph"/>
        <w:numPr>
          <w:ilvl w:val="0"/>
          <w:numId w:val="28"/>
        </w:numPr>
      </w:pPr>
      <w:r>
        <w:t>What is the condition of one who has “fallen asleep”?</w:t>
      </w:r>
    </w:p>
    <w:p w14:paraId="61532852" w14:textId="21A47CA8" w:rsidR="00A515AB" w:rsidRPr="00236A74" w:rsidRDefault="00A515AB" w:rsidP="00A515AB">
      <w:pPr>
        <w:pStyle w:val="ListParagraph"/>
        <w:numPr>
          <w:ilvl w:val="0"/>
          <w:numId w:val="1"/>
        </w:numPr>
        <w:rPr>
          <w:b/>
          <w:bCs/>
        </w:rPr>
      </w:pPr>
      <w:r w:rsidRPr="00236A74">
        <w:rPr>
          <w:b/>
          <w:bCs/>
        </w:rPr>
        <w:t>1 Corinthians 15:21-2</w:t>
      </w:r>
      <w:r w:rsidR="00A415B2">
        <w:rPr>
          <w:b/>
          <w:bCs/>
        </w:rPr>
        <w:t>4</w:t>
      </w:r>
    </w:p>
    <w:p w14:paraId="7F031A5F" w14:textId="267713E1" w:rsidR="00F81D72" w:rsidRDefault="00F81D72" w:rsidP="006333D4">
      <w:pPr>
        <w:pStyle w:val="ListParagraph"/>
        <w:numPr>
          <w:ilvl w:val="0"/>
          <w:numId w:val="21"/>
        </w:numPr>
        <w:rPr>
          <w:b/>
          <w:bCs/>
        </w:rPr>
      </w:pPr>
      <w:r>
        <w:t>Who did death come through, give a name?</w:t>
      </w:r>
    </w:p>
    <w:p w14:paraId="5DEA1A4F" w14:textId="44B21602" w:rsidR="00236A74" w:rsidRPr="00236A74" w:rsidRDefault="00236A74" w:rsidP="006333D4">
      <w:pPr>
        <w:pStyle w:val="ListParagraph"/>
        <w:numPr>
          <w:ilvl w:val="0"/>
          <w:numId w:val="21"/>
        </w:numPr>
        <w:rPr>
          <w:b/>
          <w:bCs/>
        </w:rPr>
      </w:pPr>
      <w:r w:rsidRPr="00236A74">
        <w:rPr>
          <w:b/>
          <w:bCs/>
        </w:rPr>
        <w:t>Genesis 3:</w:t>
      </w:r>
      <w:r w:rsidR="00842D86">
        <w:rPr>
          <w:b/>
          <w:bCs/>
        </w:rPr>
        <w:t xml:space="preserve">1-7, </w:t>
      </w:r>
      <w:r w:rsidRPr="00236A74">
        <w:rPr>
          <w:b/>
          <w:bCs/>
        </w:rPr>
        <w:t>17-19, Romans 5:12-14</w:t>
      </w:r>
    </w:p>
    <w:p w14:paraId="235D68F4" w14:textId="7EA7AA14" w:rsidR="00A515AB" w:rsidRDefault="00236A74" w:rsidP="006333D4">
      <w:pPr>
        <w:pStyle w:val="ListParagraph"/>
        <w:numPr>
          <w:ilvl w:val="0"/>
          <w:numId w:val="21"/>
        </w:numPr>
      </w:pPr>
      <w:r>
        <w:t>How did “death” come “through a human being” to all people</w:t>
      </w:r>
      <w:r w:rsidR="00842D86">
        <w:t xml:space="preserve"> past and present</w:t>
      </w:r>
      <w:r>
        <w:t>?</w:t>
      </w:r>
    </w:p>
    <w:p w14:paraId="0134AB4B" w14:textId="22B7DA3D" w:rsidR="00842D86" w:rsidRPr="00A415B2" w:rsidRDefault="00C856CB" w:rsidP="006333D4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 xml:space="preserve">Genesis </w:t>
      </w:r>
      <w:r w:rsidR="00842D86" w:rsidRPr="00A415B2">
        <w:rPr>
          <w:b/>
          <w:bCs/>
        </w:rPr>
        <w:t>1:26-27, Wisdom 2:23-24</w:t>
      </w:r>
    </w:p>
    <w:p w14:paraId="21909035" w14:textId="7C4A7244" w:rsidR="00842D86" w:rsidRDefault="00842D86" w:rsidP="00842D86">
      <w:pPr>
        <w:pStyle w:val="ListParagraph"/>
        <w:numPr>
          <w:ilvl w:val="0"/>
          <w:numId w:val="21"/>
        </w:numPr>
      </w:pPr>
      <w:r>
        <w:t>What does it mean to be created in God’s “own nature”?</w:t>
      </w:r>
    </w:p>
    <w:p w14:paraId="6028E988" w14:textId="056A2714" w:rsidR="00842D86" w:rsidRDefault="00842D86" w:rsidP="006333D4">
      <w:pPr>
        <w:pStyle w:val="ListParagraph"/>
        <w:numPr>
          <w:ilvl w:val="0"/>
          <w:numId w:val="21"/>
        </w:numPr>
      </w:pPr>
      <w:r>
        <w:t>Did God form man to</w:t>
      </w:r>
      <w:r w:rsidR="00C856CB">
        <w:t xml:space="preserve"> just live and</w:t>
      </w:r>
      <w:r>
        <w:t xml:space="preserve"> die</w:t>
      </w:r>
      <w:r w:rsidR="00C856CB">
        <w:t>, please explain</w:t>
      </w:r>
      <w:r>
        <w:t>?</w:t>
      </w:r>
    </w:p>
    <w:p w14:paraId="0AE3C9BF" w14:textId="7FB3950A" w:rsidR="00842D86" w:rsidRDefault="00842D86" w:rsidP="006333D4">
      <w:pPr>
        <w:pStyle w:val="ListParagraph"/>
        <w:numPr>
          <w:ilvl w:val="0"/>
          <w:numId w:val="21"/>
        </w:numPr>
      </w:pPr>
      <w:r>
        <w:t xml:space="preserve">Why </w:t>
      </w:r>
      <w:r w:rsidR="00C856CB">
        <w:t>do you think the “devil”</w:t>
      </w:r>
      <w:r>
        <w:t xml:space="preserve"> </w:t>
      </w:r>
      <w:r w:rsidR="00C856CB">
        <w:t>fooled</w:t>
      </w:r>
      <w:r>
        <w:t xml:space="preserve"> Eve</w:t>
      </w:r>
      <w:r w:rsidR="00C856CB">
        <w:t xml:space="preserve">, look closely at the reading from </w:t>
      </w:r>
      <w:r w:rsidR="00C856CB" w:rsidRPr="00C856CB">
        <w:rPr>
          <w:b/>
          <w:bCs/>
        </w:rPr>
        <w:t>Wisdom</w:t>
      </w:r>
      <w:r>
        <w:t>?</w:t>
      </w:r>
    </w:p>
    <w:p w14:paraId="20E7F592" w14:textId="6B234D74" w:rsidR="00842D86" w:rsidRDefault="00842D86" w:rsidP="006333D4">
      <w:pPr>
        <w:pStyle w:val="ListParagraph"/>
        <w:numPr>
          <w:ilvl w:val="0"/>
          <w:numId w:val="21"/>
        </w:numPr>
      </w:pPr>
      <w:r>
        <w:t xml:space="preserve">Who experiences death according to the </w:t>
      </w:r>
      <w:r w:rsidRPr="00A415B2">
        <w:rPr>
          <w:b/>
          <w:bCs/>
        </w:rPr>
        <w:t>Book of Wisdom</w:t>
      </w:r>
      <w:r>
        <w:t>?</w:t>
      </w:r>
    </w:p>
    <w:p w14:paraId="69C4AAD3" w14:textId="44AC64AD" w:rsidR="00236A74" w:rsidRPr="00236A74" w:rsidRDefault="00236A74" w:rsidP="006333D4">
      <w:pPr>
        <w:pStyle w:val="ListParagraph"/>
        <w:numPr>
          <w:ilvl w:val="0"/>
          <w:numId w:val="21"/>
        </w:numPr>
        <w:rPr>
          <w:b/>
          <w:bCs/>
        </w:rPr>
      </w:pPr>
      <w:r w:rsidRPr="00236A74">
        <w:rPr>
          <w:b/>
          <w:bCs/>
        </w:rPr>
        <w:t>Psalm 51:7</w:t>
      </w:r>
    </w:p>
    <w:p w14:paraId="2B693067" w14:textId="3C551E3E" w:rsidR="00B44154" w:rsidRDefault="00B44154" w:rsidP="00236A74">
      <w:pPr>
        <w:pStyle w:val="ListParagraph"/>
        <w:numPr>
          <w:ilvl w:val="0"/>
          <w:numId w:val="21"/>
        </w:numPr>
      </w:pPr>
      <w:r>
        <w:t>How could David have been “born”</w:t>
      </w:r>
      <w:r w:rsidR="008B135B">
        <w:t xml:space="preserve"> a “sinner”</w:t>
      </w:r>
      <w:r>
        <w:t>?</w:t>
      </w:r>
    </w:p>
    <w:p w14:paraId="35D3280C" w14:textId="59D8E26F" w:rsidR="00236A74" w:rsidRDefault="00236A74" w:rsidP="006333D4">
      <w:pPr>
        <w:pStyle w:val="ListParagraph"/>
        <w:numPr>
          <w:ilvl w:val="0"/>
          <w:numId w:val="21"/>
        </w:numPr>
      </w:pPr>
      <w:r>
        <w:t>What do we call this specific</w:t>
      </w:r>
      <w:r w:rsidR="00921BE6">
        <w:t xml:space="preserve"> type</w:t>
      </w:r>
      <w:r>
        <w:t xml:space="preserve"> </w:t>
      </w:r>
      <w:r w:rsidR="00921BE6">
        <w:t xml:space="preserve">of </w:t>
      </w:r>
      <w:r>
        <w:t xml:space="preserve">sin </w:t>
      </w:r>
      <w:r w:rsidR="00921BE6">
        <w:t>that we personally did not commit</w:t>
      </w:r>
      <w:r w:rsidR="008B135B">
        <w:t>, but are being held accountable for</w:t>
      </w:r>
      <w:r>
        <w:t>?</w:t>
      </w:r>
    </w:p>
    <w:p w14:paraId="7E1A79E8" w14:textId="78D382F0" w:rsidR="00236A74" w:rsidRDefault="00B44154" w:rsidP="006333D4">
      <w:pPr>
        <w:pStyle w:val="ListParagraph"/>
        <w:numPr>
          <w:ilvl w:val="0"/>
          <w:numId w:val="21"/>
        </w:numPr>
        <w:rPr>
          <w:b/>
          <w:bCs/>
        </w:rPr>
      </w:pPr>
      <w:r w:rsidRPr="00B44154">
        <w:t>Read the</w:t>
      </w:r>
      <w:r>
        <w:rPr>
          <w:b/>
          <w:bCs/>
        </w:rPr>
        <w:t xml:space="preserve"> </w:t>
      </w:r>
      <w:r w:rsidR="00236A74" w:rsidRPr="00B44154">
        <w:rPr>
          <w:b/>
          <w:bCs/>
        </w:rPr>
        <w:t xml:space="preserve">Catechism </w:t>
      </w:r>
      <w:r w:rsidR="00187371">
        <w:rPr>
          <w:b/>
          <w:bCs/>
        </w:rPr>
        <w:t>396-400</w:t>
      </w:r>
    </w:p>
    <w:p w14:paraId="116B77AB" w14:textId="77777777" w:rsidR="008301B8" w:rsidRDefault="008301B8" w:rsidP="008301B8">
      <w:pPr>
        <w:pStyle w:val="ListParagraph"/>
        <w:ind w:left="1080"/>
      </w:pPr>
    </w:p>
    <w:p w14:paraId="3546A00C" w14:textId="2D2C6A13" w:rsidR="008301B8" w:rsidRPr="008301B8" w:rsidRDefault="008301B8" w:rsidP="008301B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r w:rsidRPr="008301B8">
        <w:rPr>
          <w:rFonts w:ascii="TimesNewRoman" w:hAnsi="TimesNewRoman" w:cs="TimesNewRoman"/>
          <w:b/>
          <w:sz w:val="24"/>
          <w:szCs w:val="24"/>
        </w:rPr>
        <w:t>St. Irenaeus</w:t>
      </w:r>
      <w:r w:rsidRPr="008301B8">
        <w:rPr>
          <w:rFonts w:ascii="TimesNewRoman" w:hAnsi="TimesNewRoman" w:cs="TimesNewRoman"/>
          <w:sz w:val="24"/>
          <w:szCs w:val="24"/>
        </w:rPr>
        <w:t xml:space="preserve"> (</w:t>
      </w:r>
      <w:r w:rsidRPr="00EA16BF">
        <w:rPr>
          <w:rFonts w:ascii="TimesNewRoman" w:hAnsi="TimesNewRoman" w:cs="TimesNewRoman"/>
          <w:b/>
          <w:bCs/>
          <w:sz w:val="24"/>
          <w:szCs w:val="24"/>
        </w:rPr>
        <w:t>130</w:t>
      </w:r>
      <w:r w:rsidR="00EA16BF" w:rsidRPr="00EA16BF">
        <w:rPr>
          <w:rFonts w:ascii="TimesNewRoman" w:hAnsi="TimesNewRoman" w:cs="TimesNewRoman"/>
          <w:b/>
          <w:bCs/>
          <w:sz w:val="24"/>
          <w:szCs w:val="24"/>
        </w:rPr>
        <w:t xml:space="preserve"> – </w:t>
      </w:r>
      <w:r w:rsidRPr="00EA16BF">
        <w:rPr>
          <w:rFonts w:ascii="TimesNewRoman" w:hAnsi="TimesNewRoman" w:cs="TimesNewRoman"/>
          <w:b/>
          <w:bCs/>
          <w:sz w:val="24"/>
          <w:szCs w:val="24"/>
        </w:rPr>
        <w:t>200</w:t>
      </w:r>
      <w:r w:rsidR="00EA16BF" w:rsidRPr="00EA16BF">
        <w:rPr>
          <w:rFonts w:ascii="TimesNewRoman" w:hAnsi="TimesNewRoman" w:cs="TimesNewRoman"/>
          <w:b/>
          <w:bCs/>
          <w:sz w:val="24"/>
          <w:szCs w:val="24"/>
        </w:rPr>
        <w:t xml:space="preserve"> AD</w:t>
      </w:r>
      <w:r w:rsidRPr="008301B8">
        <w:rPr>
          <w:rFonts w:ascii="TimesNewRoman" w:hAnsi="TimesNewRoman" w:cs="TimesNewRoman"/>
          <w:sz w:val="24"/>
          <w:szCs w:val="24"/>
        </w:rPr>
        <w:t xml:space="preserve">) </w:t>
      </w:r>
      <w:r w:rsidR="00EA16BF" w:rsidRPr="00EA16BF">
        <w:rPr>
          <w:rFonts w:ascii="TimesNewRoman" w:hAnsi="TimesNewRoman" w:cs="TimesNewRoman"/>
          <w:i/>
          <w:iCs/>
          <w:sz w:val="24"/>
          <w:szCs w:val="24"/>
        </w:rPr>
        <w:t>AgainstHeresies, 2, 22, 4</w:t>
      </w:r>
      <w:r w:rsidR="00EA16BF" w:rsidRPr="008301B8">
        <w:rPr>
          <w:rFonts w:ascii="TimesNewRoman" w:hAnsi="TimesNewRoman" w:cs="TimesNewRoman"/>
          <w:sz w:val="24"/>
          <w:szCs w:val="24"/>
        </w:rPr>
        <w:t xml:space="preserve"> </w:t>
      </w:r>
      <w:r w:rsidRPr="008301B8">
        <w:rPr>
          <w:rFonts w:ascii="TimesNewRoman" w:hAnsi="TimesNewRoman" w:cs="TimesNewRoman"/>
          <w:sz w:val="24"/>
          <w:szCs w:val="24"/>
        </w:rPr>
        <w:t>“For He (Jesus) came to save all through means of Himself-all, I say, who through Him are born again to God,-infants, and children, and boys, and youths, and old men”</w:t>
      </w:r>
      <w:r w:rsidR="00EA16BF">
        <w:rPr>
          <w:rFonts w:ascii="TimesNewRoman" w:hAnsi="TimesNewRoman" w:cs="TimesNewRoman"/>
          <w:sz w:val="24"/>
          <w:szCs w:val="24"/>
        </w:rPr>
        <w:t>.</w:t>
      </w:r>
    </w:p>
    <w:p w14:paraId="4C1CB30A" w14:textId="77777777" w:rsidR="008301B8" w:rsidRDefault="008301B8" w:rsidP="00FC32A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b/>
          <w:sz w:val="24"/>
          <w:szCs w:val="24"/>
        </w:rPr>
      </w:pPr>
    </w:p>
    <w:p w14:paraId="34E6367E" w14:textId="17E0E2F2" w:rsidR="00FC32A2" w:rsidRDefault="00FC32A2" w:rsidP="00FC32A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r w:rsidRPr="00FC32A2">
        <w:rPr>
          <w:rFonts w:ascii="TimesNewRoman" w:hAnsi="TimesNewRoman" w:cs="TimesNewRoman"/>
          <w:b/>
          <w:sz w:val="24"/>
          <w:szCs w:val="24"/>
        </w:rPr>
        <w:t>Origen</w:t>
      </w:r>
      <w:r w:rsidRPr="00FC32A2">
        <w:rPr>
          <w:rFonts w:ascii="TimesNewRoman" w:hAnsi="TimesNewRoman" w:cs="TimesNewRoman"/>
          <w:sz w:val="24"/>
          <w:szCs w:val="24"/>
        </w:rPr>
        <w:t xml:space="preserve"> (</w:t>
      </w:r>
      <w:r w:rsidRPr="00EA16BF">
        <w:rPr>
          <w:rFonts w:ascii="TimesNewRoman" w:hAnsi="TimesNewRoman" w:cs="TimesNewRoman"/>
          <w:b/>
          <w:bCs/>
          <w:sz w:val="24"/>
          <w:szCs w:val="24"/>
        </w:rPr>
        <w:t>185</w:t>
      </w:r>
      <w:r w:rsidR="00D170B7" w:rsidRPr="00EA16BF">
        <w:rPr>
          <w:rFonts w:ascii="TimesNewRoman" w:hAnsi="TimesNewRoman" w:cs="TimesNewRoman"/>
          <w:b/>
          <w:bCs/>
          <w:sz w:val="24"/>
          <w:szCs w:val="24"/>
        </w:rPr>
        <w:t xml:space="preserve"> – </w:t>
      </w:r>
      <w:r w:rsidRPr="00EA16BF">
        <w:rPr>
          <w:rFonts w:ascii="TimesNewRoman" w:hAnsi="TimesNewRoman" w:cs="TimesNewRoman"/>
          <w:b/>
          <w:bCs/>
          <w:sz w:val="24"/>
          <w:szCs w:val="24"/>
        </w:rPr>
        <w:t>254</w:t>
      </w:r>
      <w:r w:rsidR="00D170B7" w:rsidRPr="00EA16BF">
        <w:rPr>
          <w:rFonts w:ascii="TimesNewRoman" w:hAnsi="TimesNewRoman" w:cs="TimesNewRoman"/>
          <w:b/>
          <w:bCs/>
          <w:sz w:val="24"/>
          <w:szCs w:val="24"/>
        </w:rPr>
        <w:t xml:space="preserve"> AD</w:t>
      </w:r>
      <w:r w:rsidRPr="00FC32A2">
        <w:rPr>
          <w:rFonts w:ascii="TimesNewRoman" w:hAnsi="TimesNewRoman" w:cs="TimesNewRoman"/>
          <w:sz w:val="24"/>
          <w:szCs w:val="24"/>
        </w:rPr>
        <w:t xml:space="preserve">)  </w:t>
      </w:r>
      <w:r w:rsidR="00EA16BF" w:rsidRPr="00EA16BF">
        <w:rPr>
          <w:rFonts w:ascii="TimesNewRoman" w:hAnsi="TimesNewRoman" w:cs="TimesNewRoman"/>
          <w:i/>
          <w:iCs/>
          <w:sz w:val="24"/>
          <w:szCs w:val="24"/>
        </w:rPr>
        <w:t>Commentary on Romans Chapter 5</w:t>
      </w:r>
      <w:r w:rsidR="00EA16BF" w:rsidRPr="00FC32A2">
        <w:rPr>
          <w:rFonts w:ascii="TimesNewRoman" w:hAnsi="TimesNewRoman" w:cs="TimesNewRoman"/>
          <w:sz w:val="24"/>
          <w:szCs w:val="24"/>
        </w:rPr>
        <w:t xml:space="preserve"> </w:t>
      </w:r>
      <w:r w:rsidRPr="00FC32A2">
        <w:rPr>
          <w:rFonts w:ascii="TimesNewRoman" w:hAnsi="TimesNewRoman" w:cs="TimesNewRoman"/>
          <w:sz w:val="24"/>
          <w:szCs w:val="24"/>
        </w:rPr>
        <w:t>“The Church received from the Apostles the tradition of giving Baptism even to infants. For the Apostles, to whom were committed the secrets of divine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C32A2">
        <w:rPr>
          <w:rFonts w:ascii="TimesNewRoman" w:hAnsi="TimesNewRoman" w:cs="TimesNewRoman"/>
          <w:sz w:val="24"/>
          <w:szCs w:val="24"/>
        </w:rPr>
        <w:t>mysteries, knew that there is in everyone the innate stains of sin, which must be washed</w:t>
      </w:r>
      <w:r w:rsidRPr="00FC32A2">
        <w:rPr>
          <w:rFonts w:ascii="TimesNewRoman" w:hAnsi="TimesNewRoman" w:cs="TimesNewRoman"/>
          <w:sz w:val="24"/>
          <w:szCs w:val="24"/>
        </w:rPr>
        <w:t xml:space="preserve"> </w:t>
      </w:r>
      <w:r w:rsidRPr="00FC32A2">
        <w:rPr>
          <w:rFonts w:ascii="TimesNewRoman" w:hAnsi="TimesNewRoman" w:cs="TimesNewRoman"/>
          <w:sz w:val="24"/>
          <w:szCs w:val="24"/>
        </w:rPr>
        <w:t>away through water and the Spirit”.</w:t>
      </w:r>
    </w:p>
    <w:p w14:paraId="7A5E5597" w14:textId="77777777" w:rsidR="008301B8" w:rsidRPr="00FC32A2" w:rsidRDefault="008301B8" w:rsidP="00FC32A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</w:p>
    <w:p w14:paraId="221A6FC4" w14:textId="3681BBAF" w:rsidR="00DB14CC" w:rsidRDefault="00DB14CC" w:rsidP="006333D4">
      <w:pPr>
        <w:pStyle w:val="ListParagraph"/>
        <w:numPr>
          <w:ilvl w:val="0"/>
          <w:numId w:val="21"/>
        </w:numPr>
      </w:pPr>
      <w:r>
        <w:t xml:space="preserve">According to </w:t>
      </w:r>
      <w:r w:rsidRPr="00C878E8">
        <w:rPr>
          <w:b/>
          <w:bCs/>
        </w:rPr>
        <w:t>Origin</w:t>
      </w:r>
      <w:r>
        <w:t>, how are the “innate stains of sin” removed?</w:t>
      </w:r>
    </w:p>
    <w:p w14:paraId="274C9824" w14:textId="12168F97" w:rsidR="00FC32A2" w:rsidRDefault="00AB3D5C" w:rsidP="006333D4">
      <w:pPr>
        <w:pStyle w:val="ListParagraph"/>
        <w:numPr>
          <w:ilvl w:val="0"/>
          <w:numId w:val="21"/>
        </w:numPr>
      </w:pPr>
      <w:r>
        <w:t>Please share a thought</w:t>
      </w:r>
      <w:r w:rsidR="00DB14CC">
        <w:t xml:space="preserve"> or two</w:t>
      </w:r>
      <w:r>
        <w:t xml:space="preserve"> that comes to mind </w:t>
      </w:r>
      <w:r w:rsidR="008301B8">
        <w:t xml:space="preserve">when you read </w:t>
      </w:r>
      <w:r w:rsidR="008301B8" w:rsidRPr="00C878E8">
        <w:rPr>
          <w:b/>
          <w:bCs/>
        </w:rPr>
        <w:t>St. Irenaeus</w:t>
      </w:r>
      <w:r w:rsidR="008301B8">
        <w:t xml:space="preserve"> or</w:t>
      </w:r>
      <w:r>
        <w:t xml:space="preserve"> </w:t>
      </w:r>
      <w:r w:rsidRPr="00C878E8">
        <w:rPr>
          <w:b/>
          <w:bCs/>
        </w:rPr>
        <w:t>Origin’s</w:t>
      </w:r>
      <w:r>
        <w:t xml:space="preserve"> commentary on Romans Chapter 5</w:t>
      </w:r>
      <w:r w:rsidR="00C878E8">
        <w:t xml:space="preserve"> from the first few centuries of the Church</w:t>
      </w:r>
      <w:r>
        <w:t>.</w:t>
      </w:r>
    </w:p>
    <w:p w14:paraId="296FF6AF" w14:textId="130B9819" w:rsidR="004679D5" w:rsidRDefault="009E1D94" w:rsidP="004679D5">
      <w:pPr>
        <w:pStyle w:val="ListParagraph"/>
        <w:numPr>
          <w:ilvl w:val="0"/>
          <w:numId w:val="21"/>
        </w:numPr>
      </w:pPr>
      <w:r>
        <w:t>Since we all died through Adam’s action, whom are we now “brought to life” through?</w:t>
      </w:r>
    </w:p>
    <w:p w14:paraId="6D60FC2E" w14:textId="6E565ADD" w:rsidR="000E4A47" w:rsidRPr="00355A82" w:rsidRDefault="006333D4" w:rsidP="000E4A47">
      <w:pPr>
        <w:pStyle w:val="ListParagraph"/>
        <w:numPr>
          <w:ilvl w:val="0"/>
          <w:numId w:val="21"/>
        </w:numPr>
      </w:pPr>
      <w:r>
        <w:t xml:space="preserve">Please share </w:t>
      </w:r>
      <w:r w:rsidR="00A25B9F">
        <w:t>something that stood out to you in today’s study with the group</w:t>
      </w:r>
      <w:r>
        <w:t>.</w:t>
      </w:r>
    </w:p>
    <w:sectPr w:rsidR="000E4A47" w:rsidRPr="00355A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E234" w14:textId="77777777" w:rsidR="0090686A" w:rsidRDefault="0090686A" w:rsidP="00090143">
      <w:pPr>
        <w:spacing w:after="0" w:line="240" w:lineRule="auto"/>
      </w:pPr>
      <w:r>
        <w:separator/>
      </w:r>
    </w:p>
  </w:endnote>
  <w:endnote w:type="continuationSeparator" w:id="0">
    <w:p w14:paraId="2F4E8476" w14:textId="77777777" w:rsidR="0090686A" w:rsidRDefault="0090686A" w:rsidP="0009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B4EB" w14:textId="77777777" w:rsidR="0090686A" w:rsidRDefault="0090686A" w:rsidP="00090143">
      <w:pPr>
        <w:spacing w:after="0" w:line="240" w:lineRule="auto"/>
      </w:pPr>
      <w:r>
        <w:separator/>
      </w:r>
    </w:p>
  </w:footnote>
  <w:footnote w:type="continuationSeparator" w:id="0">
    <w:p w14:paraId="79E73FF1" w14:textId="77777777" w:rsidR="0090686A" w:rsidRDefault="0090686A" w:rsidP="0009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1EBB" w14:textId="3756A7F2" w:rsidR="00090143" w:rsidRDefault="00090143">
    <w:pPr>
      <w:pStyle w:val="Header"/>
    </w:pPr>
    <w:r>
      <w:t>1</w:t>
    </w:r>
    <w:r w:rsidRPr="00090143">
      <w:rPr>
        <w:vertAlign w:val="superscript"/>
      </w:rPr>
      <w:t>st</w:t>
    </w:r>
    <w:r>
      <w:t xml:space="preserve"> Corinthians</w:t>
    </w:r>
    <w:r>
      <w:ptab w:relativeTo="margin" w:alignment="center" w:leader="none"/>
    </w:r>
    <w:r>
      <w:t xml:space="preserve">Day </w:t>
    </w:r>
    <w:r w:rsidR="00F0445D">
      <w:t>3</w:t>
    </w:r>
    <w:r w:rsidR="00AE2704">
      <w:t>5</w:t>
    </w:r>
    <w:r>
      <w:ptab w:relativeTo="margin" w:alignment="right" w:leader="none"/>
    </w:r>
    <w:r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84"/>
    <w:multiLevelType w:val="hybridMultilevel"/>
    <w:tmpl w:val="0DAE2474"/>
    <w:lvl w:ilvl="0" w:tplc="EA60F0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4BCE"/>
    <w:multiLevelType w:val="hybridMultilevel"/>
    <w:tmpl w:val="E3C8FD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A06D2"/>
    <w:multiLevelType w:val="hybridMultilevel"/>
    <w:tmpl w:val="9684BC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B72D3"/>
    <w:multiLevelType w:val="hybridMultilevel"/>
    <w:tmpl w:val="91222E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E09AE"/>
    <w:multiLevelType w:val="hybridMultilevel"/>
    <w:tmpl w:val="29E22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E206E9"/>
    <w:multiLevelType w:val="hybridMultilevel"/>
    <w:tmpl w:val="9ACC26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F20CE3"/>
    <w:multiLevelType w:val="hybridMultilevel"/>
    <w:tmpl w:val="008C7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1436DE"/>
    <w:multiLevelType w:val="hybridMultilevel"/>
    <w:tmpl w:val="4CAE18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4C3653"/>
    <w:multiLevelType w:val="hybridMultilevel"/>
    <w:tmpl w:val="86F4D4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FE3CE3"/>
    <w:multiLevelType w:val="hybridMultilevel"/>
    <w:tmpl w:val="05BC65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434E15"/>
    <w:multiLevelType w:val="hybridMultilevel"/>
    <w:tmpl w:val="6A640A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0E269D"/>
    <w:multiLevelType w:val="hybridMultilevel"/>
    <w:tmpl w:val="101EB2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906042"/>
    <w:multiLevelType w:val="hybridMultilevel"/>
    <w:tmpl w:val="28989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006D8E"/>
    <w:multiLevelType w:val="hybridMultilevel"/>
    <w:tmpl w:val="5E041A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4962FD"/>
    <w:multiLevelType w:val="hybridMultilevel"/>
    <w:tmpl w:val="8F343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663B0"/>
    <w:multiLevelType w:val="hybridMultilevel"/>
    <w:tmpl w:val="3828E5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6B4ED9"/>
    <w:multiLevelType w:val="hybridMultilevel"/>
    <w:tmpl w:val="4678C7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427141"/>
    <w:multiLevelType w:val="hybridMultilevel"/>
    <w:tmpl w:val="5AB44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D5B09"/>
    <w:multiLevelType w:val="hybridMultilevel"/>
    <w:tmpl w:val="DE68F6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823B12"/>
    <w:multiLevelType w:val="hybridMultilevel"/>
    <w:tmpl w:val="B69AC8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7D0663"/>
    <w:multiLevelType w:val="hybridMultilevel"/>
    <w:tmpl w:val="465229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1E3770"/>
    <w:multiLevelType w:val="hybridMultilevel"/>
    <w:tmpl w:val="EDBA7D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883446"/>
    <w:multiLevelType w:val="hybridMultilevel"/>
    <w:tmpl w:val="5B949B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67393A"/>
    <w:multiLevelType w:val="hybridMultilevel"/>
    <w:tmpl w:val="28C450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381182"/>
    <w:multiLevelType w:val="hybridMultilevel"/>
    <w:tmpl w:val="91E227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890D18"/>
    <w:multiLevelType w:val="hybridMultilevel"/>
    <w:tmpl w:val="E68C2D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C02B87"/>
    <w:multiLevelType w:val="hybridMultilevel"/>
    <w:tmpl w:val="45789D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E842D9"/>
    <w:multiLevelType w:val="hybridMultilevel"/>
    <w:tmpl w:val="8C90DC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4"/>
  </w:num>
  <w:num w:numId="5">
    <w:abstractNumId w:val="22"/>
  </w:num>
  <w:num w:numId="6">
    <w:abstractNumId w:val="14"/>
  </w:num>
  <w:num w:numId="7">
    <w:abstractNumId w:val="1"/>
  </w:num>
  <w:num w:numId="8">
    <w:abstractNumId w:val="18"/>
  </w:num>
  <w:num w:numId="9">
    <w:abstractNumId w:val="27"/>
  </w:num>
  <w:num w:numId="10">
    <w:abstractNumId w:val="21"/>
  </w:num>
  <w:num w:numId="11">
    <w:abstractNumId w:val="3"/>
  </w:num>
  <w:num w:numId="12">
    <w:abstractNumId w:val="8"/>
  </w:num>
  <w:num w:numId="13">
    <w:abstractNumId w:val="25"/>
  </w:num>
  <w:num w:numId="14">
    <w:abstractNumId w:val="6"/>
  </w:num>
  <w:num w:numId="15">
    <w:abstractNumId w:val="26"/>
  </w:num>
  <w:num w:numId="16">
    <w:abstractNumId w:val="2"/>
  </w:num>
  <w:num w:numId="17">
    <w:abstractNumId w:val="7"/>
  </w:num>
  <w:num w:numId="18">
    <w:abstractNumId w:val="20"/>
  </w:num>
  <w:num w:numId="19">
    <w:abstractNumId w:val="10"/>
  </w:num>
  <w:num w:numId="20">
    <w:abstractNumId w:val="11"/>
  </w:num>
  <w:num w:numId="21">
    <w:abstractNumId w:val="15"/>
  </w:num>
  <w:num w:numId="22">
    <w:abstractNumId w:val="16"/>
  </w:num>
  <w:num w:numId="23">
    <w:abstractNumId w:val="9"/>
  </w:num>
  <w:num w:numId="24">
    <w:abstractNumId w:val="19"/>
  </w:num>
  <w:num w:numId="25">
    <w:abstractNumId w:val="17"/>
  </w:num>
  <w:num w:numId="26">
    <w:abstractNumId w:val="12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C7"/>
    <w:rsid w:val="00000DFB"/>
    <w:rsid w:val="00040F91"/>
    <w:rsid w:val="00045577"/>
    <w:rsid w:val="00090143"/>
    <w:rsid w:val="00092609"/>
    <w:rsid w:val="000D47BC"/>
    <w:rsid w:val="000D6A1F"/>
    <w:rsid w:val="000D7B5E"/>
    <w:rsid w:val="000E4A47"/>
    <w:rsid w:val="001350F6"/>
    <w:rsid w:val="001505EA"/>
    <w:rsid w:val="0017007A"/>
    <w:rsid w:val="001722D9"/>
    <w:rsid w:val="00182B07"/>
    <w:rsid w:val="001830A6"/>
    <w:rsid w:val="00187371"/>
    <w:rsid w:val="001B214D"/>
    <w:rsid w:val="001C707D"/>
    <w:rsid w:val="001C7600"/>
    <w:rsid w:val="001D1F50"/>
    <w:rsid w:val="001E1120"/>
    <w:rsid w:val="001E5C7E"/>
    <w:rsid w:val="001F3203"/>
    <w:rsid w:val="00212F31"/>
    <w:rsid w:val="002230F3"/>
    <w:rsid w:val="00225720"/>
    <w:rsid w:val="00236A74"/>
    <w:rsid w:val="00254DF2"/>
    <w:rsid w:val="002571B2"/>
    <w:rsid w:val="0026283F"/>
    <w:rsid w:val="0026693B"/>
    <w:rsid w:val="0027325D"/>
    <w:rsid w:val="00291CBC"/>
    <w:rsid w:val="00295F7F"/>
    <w:rsid w:val="002A0653"/>
    <w:rsid w:val="002A7BEF"/>
    <w:rsid w:val="002B0600"/>
    <w:rsid w:val="002B5A4C"/>
    <w:rsid w:val="002E68B4"/>
    <w:rsid w:val="00311E96"/>
    <w:rsid w:val="00316F21"/>
    <w:rsid w:val="00336670"/>
    <w:rsid w:val="00346902"/>
    <w:rsid w:val="00355A82"/>
    <w:rsid w:val="00385F99"/>
    <w:rsid w:val="00387AC0"/>
    <w:rsid w:val="003C1BE6"/>
    <w:rsid w:val="003E1DE8"/>
    <w:rsid w:val="003E5522"/>
    <w:rsid w:val="003F1883"/>
    <w:rsid w:val="004000DC"/>
    <w:rsid w:val="00410101"/>
    <w:rsid w:val="00412536"/>
    <w:rsid w:val="00423140"/>
    <w:rsid w:val="00427FC5"/>
    <w:rsid w:val="00436C64"/>
    <w:rsid w:val="00444CC3"/>
    <w:rsid w:val="00466A21"/>
    <w:rsid w:val="004679D5"/>
    <w:rsid w:val="00472FBB"/>
    <w:rsid w:val="00481EF9"/>
    <w:rsid w:val="004847A5"/>
    <w:rsid w:val="004A70E7"/>
    <w:rsid w:val="004D5D54"/>
    <w:rsid w:val="005002BA"/>
    <w:rsid w:val="00501AD7"/>
    <w:rsid w:val="00513730"/>
    <w:rsid w:val="00533F44"/>
    <w:rsid w:val="00540540"/>
    <w:rsid w:val="005470B2"/>
    <w:rsid w:val="00550E82"/>
    <w:rsid w:val="00552376"/>
    <w:rsid w:val="00565F72"/>
    <w:rsid w:val="00570612"/>
    <w:rsid w:val="00576158"/>
    <w:rsid w:val="005A4FA3"/>
    <w:rsid w:val="005F6181"/>
    <w:rsid w:val="005F799F"/>
    <w:rsid w:val="00617EF2"/>
    <w:rsid w:val="006333D4"/>
    <w:rsid w:val="006414A7"/>
    <w:rsid w:val="0065634F"/>
    <w:rsid w:val="006672D2"/>
    <w:rsid w:val="00670A24"/>
    <w:rsid w:val="006712C1"/>
    <w:rsid w:val="00675D97"/>
    <w:rsid w:val="00685F2D"/>
    <w:rsid w:val="00690603"/>
    <w:rsid w:val="006A0B1F"/>
    <w:rsid w:val="006A50D7"/>
    <w:rsid w:val="006D1156"/>
    <w:rsid w:val="006D1D47"/>
    <w:rsid w:val="006D7E2B"/>
    <w:rsid w:val="00717055"/>
    <w:rsid w:val="00735E52"/>
    <w:rsid w:val="00740806"/>
    <w:rsid w:val="00756391"/>
    <w:rsid w:val="007635BF"/>
    <w:rsid w:val="00770AF1"/>
    <w:rsid w:val="007858C2"/>
    <w:rsid w:val="007A0FAD"/>
    <w:rsid w:val="007C36D4"/>
    <w:rsid w:val="007C59A8"/>
    <w:rsid w:val="007F4932"/>
    <w:rsid w:val="0080149C"/>
    <w:rsid w:val="00801865"/>
    <w:rsid w:val="00824A61"/>
    <w:rsid w:val="008301B8"/>
    <w:rsid w:val="00842D86"/>
    <w:rsid w:val="00871D3F"/>
    <w:rsid w:val="0089334E"/>
    <w:rsid w:val="00895CC5"/>
    <w:rsid w:val="008A326C"/>
    <w:rsid w:val="008A6F83"/>
    <w:rsid w:val="008B135B"/>
    <w:rsid w:val="008B74CB"/>
    <w:rsid w:val="008C3974"/>
    <w:rsid w:val="008C5CEF"/>
    <w:rsid w:val="008D7B00"/>
    <w:rsid w:val="008E385E"/>
    <w:rsid w:val="008F5B00"/>
    <w:rsid w:val="0090686A"/>
    <w:rsid w:val="00910BD6"/>
    <w:rsid w:val="00913996"/>
    <w:rsid w:val="009207C7"/>
    <w:rsid w:val="00920EA2"/>
    <w:rsid w:val="00921BE6"/>
    <w:rsid w:val="0092327E"/>
    <w:rsid w:val="00935E54"/>
    <w:rsid w:val="00940564"/>
    <w:rsid w:val="00956A3A"/>
    <w:rsid w:val="00964C4A"/>
    <w:rsid w:val="00965800"/>
    <w:rsid w:val="00993C08"/>
    <w:rsid w:val="0099687B"/>
    <w:rsid w:val="009A2172"/>
    <w:rsid w:val="009B7D96"/>
    <w:rsid w:val="009D04BD"/>
    <w:rsid w:val="009D250D"/>
    <w:rsid w:val="009E1D94"/>
    <w:rsid w:val="00A25B9F"/>
    <w:rsid w:val="00A308E9"/>
    <w:rsid w:val="00A32F09"/>
    <w:rsid w:val="00A364EB"/>
    <w:rsid w:val="00A415B2"/>
    <w:rsid w:val="00A515AB"/>
    <w:rsid w:val="00A556B0"/>
    <w:rsid w:val="00A7412B"/>
    <w:rsid w:val="00A756EC"/>
    <w:rsid w:val="00A936B2"/>
    <w:rsid w:val="00A94B79"/>
    <w:rsid w:val="00A96733"/>
    <w:rsid w:val="00AB08B9"/>
    <w:rsid w:val="00AB3D5C"/>
    <w:rsid w:val="00AB3F0B"/>
    <w:rsid w:val="00AE2704"/>
    <w:rsid w:val="00B172A7"/>
    <w:rsid w:val="00B3210E"/>
    <w:rsid w:val="00B41C0B"/>
    <w:rsid w:val="00B44154"/>
    <w:rsid w:val="00B62B3D"/>
    <w:rsid w:val="00BB0DB5"/>
    <w:rsid w:val="00BC4FC6"/>
    <w:rsid w:val="00BE19CC"/>
    <w:rsid w:val="00BF4363"/>
    <w:rsid w:val="00C069CC"/>
    <w:rsid w:val="00C25A99"/>
    <w:rsid w:val="00C367C3"/>
    <w:rsid w:val="00C41394"/>
    <w:rsid w:val="00C856CB"/>
    <w:rsid w:val="00C864D6"/>
    <w:rsid w:val="00C878E8"/>
    <w:rsid w:val="00CA0FD9"/>
    <w:rsid w:val="00CA1B3A"/>
    <w:rsid w:val="00CD6390"/>
    <w:rsid w:val="00CE2E0D"/>
    <w:rsid w:val="00CE7B2C"/>
    <w:rsid w:val="00CF76B9"/>
    <w:rsid w:val="00D157C3"/>
    <w:rsid w:val="00D170B7"/>
    <w:rsid w:val="00D239B4"/>
    <w:rsid w:val="00D25F52"/>
    <w:rsid w:val="00D40DB4"/>
    <w:rsid w:val="00D42B3F"/>
    <w:rsid w:val="00D46C0C"/>
    <w:rsid w:val="00D500D7"/>
    <w:rsid w:val="00D56896"/>
    <w:rsid w:val="00D6548B"/>
    <w:rsid w:val="00D943F7"/>
    <w:rsid w:val="00D94981"/>
    <w:rsid w:val="00DA6DE1"/>
    <w:rsid w:val="00DB14CC"/>
    <w:rsid w:val="00E07811"/>
    <w:rsid w:val="00E2389A"/>
    <w:rsid w:val="00E332D1"/>
    <w:rsid w:val="00E5143D"/>
    <w:rsid w:val="00E62AB7"/>
    <w:rsid w:val="00E630E8"/>
    <w:rsid w:val="00E67EC6"/>
    <w:rsid w:val="00E76C80"/>
    <w:rsid w:val="00E84140"/>
    <w:rsid w:val="00E85DF0"/>
    <w:rsid w:val="00EA16BF"/>
    <w:rsid w:val="00EA4299"/>
    <w:rsid w:val="00EA7A3D"/>
    <w:rsid w:val="00EB7DFE"/>
    <w:rsid w:val="00EC412E"/>
    <w:rsid w:val="00EC71DA"/>
    <w:rsid w:val="00ED3C1B"/>
    <w:rsid w:val="00EF3406"/>
    <w:rsid w:val="00EF4BD2"/>
    <w:rsid w:val="00F02640"/>
    <w:rsid w:val="00F0445D"/>
    <w:rsid w:val="00F04E58"/>
    <w:rsid w:val="00F2556E"/>
    <w:rsid w:val="00F3065D"/>
    <w:rsid w:val="00F43754"/>
    <w:rsid w:val="00F63CE1"/>
    <w:rsid w:val="00F65C52"/>
    <w:rsid w:val="00F70725"/>
    <w:rsid w:val="00F81D72"/>
    <w:rsid w:val="00FB23C3"/>
    <w:rsid w:val="00FC32A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B1D6"/>
  <w15:chartTrackingRefBased/>
  <w15:docId w15:val="{04B4DFF0-2B6B-47B7-BCA0-0ACE7B73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43"/>
  </w:style>
  <w:style w:type="paragraph" w:styleId="Footer">
    <w:name w:val="footer"/>
    <w:basedOn w:val="Normal"/>
    <w:link w:val="FooterChar"/>
    <w:uiPriority w:val="99"/>
    <w:unhideWhenUsed/>
    <w:rsid w:val="0009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43"/>
  </w:style>
  <w:style w:type="paragraph" w:styleId="ListParagraph">
    <w:name w:val="List Paragraph"/>
    <w:basedOn w:val="Normal"/>
    <w:uiPriority w:val="34"/>
    <w:qFormat/>
    <w:rsid w:val="00090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04AA-A3FF-4F40-B9E2-A09B8347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Helbert, Michael</dc:creator>
  <cp:keywords/>
  <dc:description/>
  <cp:lastModifiedBy>Michael Helbert</cp:lastModifiedBy>
  <cp:revision>27</cp:revision>
  <dcterms:created xsi:type="dcterms:W3CDTF">2021-04-25T12:08:00Z</dcterms:created>
  <dcterms:modified xsi:type="dcterms:W3CDTF">2021-04-25T14:09:00Z</dcterms:modified>
</cp:coreProperties>
</file>